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98"/>
      </w:tblGrid>
      <w:tr w:rsidR="00554EFE" w:rsidRPr="00B54AD3" w14:paraId="1272F762" w14:textId="77777777" w:rsidTr="004177A9"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430D8" w14:textId="77777777" w:rsidR="00554EFE" w:rsidRPr="00B54AD3" w:rsidRDefault="00554EFE" w:rsidP="00844628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404040"/>
              </w:rPr>
            </w:pPr>
            <w:r w:rsidRPr="00B54AD3">
              <w:rPr>
                <w:rFonts w:ascii="Arial" w:eastAsiaTheme="minorHAnsi" w:hAnsi="Arial" w:cs="Arial"/>
                <w:noProof/>
                <w:color w:val="404040"/>
                <w:sz w:val="22"/>
                <w:szCs w:val="22"/>
                <w:lang w:eastAsia="en-GB"/>
              </w:rPr>
              <w:drawing>
                <wp:inline distT="0" distB="0" distL="0" distR="0" wp14:anchorId="03610E6C" wp14:editId="3D73090C">
                  <wp:extent cx="1123950" cy="323850"/>
                  <wp:effectExtent l="19050" t="0" r="0" b="0"/>
                  <wp:docPr id="98" name="Picture 98" descr="lUoB ogo-l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oB ogo-l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2C9A7" w14:textId="77777777" w:rsidR="007F1E8D" w:rsidRPr="00B54AD3" w:rsidRDefault="009707B3" w:rsidP="00844628">
            <w:pPr>
              <w:pStyle w:val="Heading1"/>
              <w:spacing w:before="0"/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bookmarkStart w:id="0" w:name="_Annex_D"/>
            <w:bookmarkEnd w:id="0"/>
            <w:r w:rsidRPr="00B54AD3">
              <w:rPr>
                <w:rFonts w:ascii="Arial" w:eastAsiaTheme="minorHAnsi" w:hAnsi="Arial" w:cs="Arial"/>
                <w:sz w:val="26"/>
                <w:szCs w:val="26"/>
              </w:rPr>
              <w:t>PERIODIC REVIEW</w:t>
            </w:r>
            <w:r w:rsidR="001477A6" w:rsidRPr="00B54AD3">
              <w:rPr>
                <w:rFonts w:ascii="Arial" w:eastAsiaTheme="minorHAnsi" w:hAnsi="Arial" w:cs="Arial"/>
                <w:sz w:val="26"/>
                <w:szCs w:val="26"/>
              </w:rPr>
              <w:t xml:space="preserve"> and REASSESSMENT</w:t>
            </w:r>
            <w:r w:rsidRPr="00B54AD3">
              <w:rPr>
                <w:rFonts w:ascii="Arial" w:eastAsiaTheme="minorHAnsi" w:hAnsi="Arial" w:cs="Arial"/>
                <w:sz w:val="26"/>
                <w:szCs w:val="26"/>
              </w:rPr>
              <w:t xml:space="preserve"> of</w:t>
            </w:r>
          </w:p>
          <w:p w14:paraId="218ED6D3" w14:textId="77777777" w:rsidR="007F1E8D" w:rsidRPr="00B54AD3" w:rsidRDefault="009858B0" w:rsidP="007F1E8D">
            <w:pPr>
              <w:pStyle w:val="Heading1"/>
              <w:spacing w:before="0"/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B54AD3">
              <w:rPr>
                <w:rFonts w:ascii="Arial" w:eastAsiaTheme="minorHAnsi" w:hAnsi="Arial" w:cs="Arial"/>
                <w:sz w:val="26"/>
                <w:szCs w:val="26"/>
              </w:rPr>
              <w:t xml:space="preserve">Educational </w:t>
            </w:r>
            <w:r w:rsidR="00207DE0" w:rsidRPr="00B54AD3">
              <w:rPr>
                <w:rFonts w:ascii="Arial" w:eastAsiaTheme="minorHAnsi" w:hAnsi="Arial" w:cs="Arial"/>
                <w:sz w:val="26"/>
                <w:szCs w:val="26"/>
              </w:rPr>
              <w:t>Collaborative Arrangement</w:t>
            </w:r>
            <w:r w:rsidR="00D0627E" w:rsidRPr="00B54AD3">
              <w:rPr>
                <w:rFonts w:ascii="Arial" w:eastAsiaTheme="minorHAnsi" w:hAnsi="Arial" w:cs="Arial"/>
                <w:sz w:val="26"/>
                <w:szCs w:val="26"/>
              </w:rPr>
              <w:t xml:space="preserve">s </w:t>
            </w:r>
          </w:p>
          <w:p w14:paraId="07AD6C7B" w14:textId="77777777" w:rsidR="00254368" w:rsidRPr="00B54AD3" w:rsidRDefault="00E742E5" w:rsidP="00844628">
            <w:pPr>
              <w:pStyle w:val="Heading1"/>
              <w:spacing w:before="2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4AD3">
              <w:rPr>
                <w:rFonts w:ascii="Arial" w:hAnsi="Arial" w:cs="Arial"/>
                <w:b w:val="0"/>
                <w:i/>
                <w:sz w:val="20"/>
                <w:szCs w:val="20"/>
              </w:rPr>
              <w:t>Available on website from Collaborative Arrangements forms bank</w:t>
            </w:r>
            <w:r w:rsidRPr="00B54AD3">
              <w:rPr>
                <w:rFonts w:ascii="Arial" w:hAnsi="Arial" w:cs="Arial"/>
                <w:b w:val="0"/>
                <w:sz w:val="20"/>
                <w:szCs w:val="20"/>
              </w:rPr>
              <w:t xml:space="preserve"> at: </w:t>
            </w:r>
          </w:p>
          <w:p w14:paraId="7FD4173E" w14:textId="69B66A5C" w:rsidR="00E742E5" w:rsidRPr="00B54AD3" w:rsidRDefault="00CD189E" w:rsidP="00254368">
            <w:pPr>
              <w:pStyle w:val="Heading1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" w:history="1">
              <w:r w:rsidR="00254368" w:rsidRPr="00B54AD3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http://www.bristol.ac.uk/academic-quality/edpart/</w:t>
              </w:r>
            </w:hyperlink>
          </w:p>
          <w:p w14:paraId="068CA761" w14:textId="77777777" w:rsidR="00A22EC4" w:rsidRPr="00B54AD3" w:rsidRDefault="00A22EC4" w:rsidP="00A22E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sz w:val="20"/>
                <w:szCs w:val="20"/>
              </w:rPr>
              <w:t>For further advice on completing this form please contact the Academic Quality and Partnerships Office (AQPO).</w:t>
            </w:r>
          </w:p>
          <w:p w14:paraId="5CFDDF78" w14:textId="77777777" w:rsidR="00D276C6" w:rsidRPr="00B54AD3" w:rsidRDefault="00D276C6" w:rsidP="00D276C6">
            <w:pPr>
              <w:rPr>
                <w:rFonts w:ascii="Arial" w:eastAsiaTheme="minorHAnsi" w:hAnsi="Arial" w:cs="Arial"/>
              </w:rPr>
            </w:pPr>
          </w:p>
        </w:tc>
      </w:tr>
      <w:tr w:rsidR="00D0627E" w:rsidRPr="00B54AD3" w14:paraId="293443DF" w14:textId="77777777" w:rsidTr="004177A9">
        <w:tc>
          <w:tcPr>
            <w:tcW w:w="9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F891695" w14:textId="77777777" w:rsidR="00D0627E" w:rsidRPr="00B54AD3" w:rsidRDefault="000149BA" w:rsidP="00524A6E">
            <w:pPr>
              <w:widowControl w:val="0"/>
              <w:spacing w:after="200" w:line="276" w:lineRule="auto"/>
              <w:contextualSpacing/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</w:pPr>
            <w:r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1</w:t>
            </w:r>
            <w:r w:rsidR="00D0627E"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 xml:space="preserve">.   </w:t>
            </w:r>
            <w:r w:rsidR="00763F41"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 xml:space="preserve">Academic Lead </w:t>
            </w:r>
            <w:r w:rsidR="00524A6E"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and School/Faculty</w:t>
            </w:r>
          </w:p>
        </w:tc>
      </w:tr>
      <w:tr w:rsidR="00E63D8A" w:rsidRPr="00B54AD3" w14:paraId="3F095AE0" w14:textId="77777777" w:rsidTr="004177A9">
        <w:trPr>
          <w:trHeight w:val="371"/>
        </w:trPr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51C9182" w14:textId="77777777" w:rsidR="00E63D8A" w:rsidRPr="00B54AD3" w:rsidRDefault="00763F41" w:rsidP="00763F4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Name </w:t>
            </w:r>
            <w:r w:rsidR="00524A6E"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and School/Faculty </w:t>
            </w: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of </w:t>
            </w:r>
            <w:r w:rsidR="00E63D8A"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UoB Academic Lead</w:t>
            </w: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71DB7" w14:textId="77777777" w:rsidR="00E63D8A" w:rsidRPr="00B54AD3" w:rsidRDefault="00E63D8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  <w:p w14:paraId="600BC820" w14:textId="77777777" w:rsidR="00E63D8A" w:rsidRPr="00B54AD3" w:rsidRDefault="00E63D8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63D8A" w:rsidRPr="00B54AD3" w14:paraId="1151CB39" w14:textId="77777777" w:rsidTr="004177A9">
        <w:trPr>
          <w:trHeight w:val="308"/>
        </w:trPr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4F028C0" w14:textId="77777777" w:rsidR="00E63D8A" w:rsidRPr="00B54AD3" w:rsidRDefault="00524A6E" w:rsidP="00763F41">
            <w:pPr>
              <w:rPr>
                <w:rFonts w:ascii="Arial" w:eastAsiaTheme="minorHAnsi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Other Schools/Faculties involved in the collaborative arrangement</w:t>
            </w:r>
            <w:r w:rsidR="00E63D8A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844BC" w14:textId="77777777" w:rsidR="00E63D8A" w:rsidRPr="00B54AD3" w:rsidRDefault="00E63D8A" w:rsidP="00786181">
            <w:pPr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9EE04FB" w14:textId="77777777" w:rsidR="00D0627E" w:rsidRPr="00B54AD3" w:rsidRDefault="00D0627E">
      <w:pPr>
        <w:rPr>
          <w:rFonts w:ascii="Arial" w:hAnsi="Arial" w:cs="Arial"/>
        </w:rPr>
      </w:pPr>
    </w:p>
    <w:tbl>
      <w:tblPr>
        <w:tblW w:w="996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98"/>
      </w:tblGrid>
      <w:tr w:rsidR="00E63D8A" w:rsidRPr="00B54AD3" w14:paraId="2E5D7A9B" w14:textId="77777777" w:rsidTr="00763F41">
        <w:tc>
          <w:tcPr>
            <w:tcW w:w="9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B41B84D" w14:textId="77777777" w:rsidR="00E63D8A" w:rsidRPr="00B54AD3" w:rsidRDefault="00E63D8A" w:rsidP="00786181">
            <w:pPr>
              <w:widowControl w:val="0"/>
              <w:spacing w:after="200" w:line="276" w:lineRule="auto"/>
              <w:contextualSpacing/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</w:pPr>
            <w:r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2.   Nature of collaborative arrangement</w:t>
            </w:r>
          </w:p>
          <w:p w14:paraId="73480E67" w14:textId="77777777" w:rsidR="00E63D8A" w:rsidRPr="00B54AD3" w:rsidRDefault="00E63D8A" w:rsidP="00763F41">
            <w:pPr>
              <w:widowControl w:val="0"/>
              <w:spacing w:after="200" w:line="276" w:lineRule="auto"/>
              <w:contextualSpacing/>
              <w:rPr>
                <w:rFonts w:ascii="Arial" w:eastAsia="SimSun" w:hAnsi="Arial" w:cs="Arial"/>
                <w:b/>
                <w:color w:val="404040"/>
                <w:kern w:val="2"/>
                <w:sz w:val="20"/>
                <w:szCs w:val="20"/>
                <w:lang w:eastAsia="zh-CN"/>
              </w:rPr>
            </w:pP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 xml:space="preserve">Please </w:t>
            </w:r>
            <w:r w:rsidR="007A6005"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 xml:space="preserve">briefly </w:t>
            </w: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 xml:space="preserve">describe the current collaborative arrangement to be reviewed </w:t>
            </w:r>
          </w:p>
        </w:tc>
      </w:tr>
      <w:tr w:rsidR="00763F41" w:rsidRPr="00B54AD3" w14:paraId="3875B344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3356972" w14:textId="77777777" w:rsidR="00763F41" w:rsidRPr="00B54AD3" w:rsidRDefault="00763F41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Name of partner institution(s)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B0BC9" w14:textId="77777777" w:rsidR="00763F41" w:rsidRPr="00B54AD3" w:rsidRDefault="00763F41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  <w:p w14:paraId="7FA001E5" w14:textId="77777777" w:rsidR="00763F41" w:rsidRPr="00B54AD3" w:rsidRDefault="00763F41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763F41" w:rsidRPr="00B54AD3" w14:paraId="3057E8C1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66B01F6" w14:textId="77777777" w:rsidR="00763F41" w:rsidRPr="00B54AD3" w:rsidRDefault="00763F41" w:rsidP="006A4984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Type of collaborative arrangement</w:t>
            </w:r>
            <w:r w:rsidR="006A4984"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(including respective contributions of partners)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6EE12" w14:textId="77777777" w:rsidR="00763F41" w:rsidRPr="00B54AD3" w:rsidRDefault="00763F41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53EE6" w:rsidRPr="00B54AD3" w14:paraId="23C0EA27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7890124" w14:textId="77777777" w:rsidR="00C53EE6" w:rsidRPr="00B54AD3" w:rsidRDefault="00C53EE6" w:rsidP="006A4984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Name and role title of lead contacts at partner institution(s)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D916E" w14:textId="77777777" w:rsidR="00C53EE6" w:rsidRPr="00B54AD3" w:rsidRDefault="00C53EE6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763F41" w:rsidRPr="00B54AD3" w14:paraId="01065EE6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AE38EB1" w14:textId="77777777" w:rsidR="00763F41" w:rsidRPr="00B54AD3" w:rsidRDefault="00763F41" w:rsidP="00763F4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Start </w:t>
            </w:r>
            <w:r w:rsidR="00200BD1"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and end </w:t>
            </w: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date</w:t>
            </w:r>
            <w:r w:rsidR="00200BD1"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s</w:t>
            </w:r>
            <w:r w:rsidRPr="00B54AD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of current Collaboration Agreement (and original commencement date of partnership, if different)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602CD" w14:textId="77777777" w:rsidR="00763F41" w:rsidRPr="00B54AD3" w:rsidRDefault="00763F41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763F41" w:rsidRPr="00B54AD3" w14:paraId="1EC8F711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C734AA9" w14:textId="6DC8719E" w:rsidR="00763F41" w:rsidRPr="00B54AD3" w:rsidRDefault="00763F41" w:rsidP="00763F41">
            <w:pPr>
              <w:rPr>
                <w:rFonts w:ascii="Arial" w:eastAsiaTheme="minorHAnsi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>Title of programme(s) [</w:t>
            </w:r>
            <w:r w:rsidR="001C47C8"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>e.g.,</w:t>
            </w: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 xml:space="preserve"> BSc in Applied Biology] and current number of students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41C93" w14:textId="77777777" w:rsidR="00763F41" w:rsidRPr="00B54AD3" w:rsidRDefault="00763F41" w:rsidP="00786181">
            <w:pPr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763F41" w:rsidRPr="00B54AD3" w14:paraId="045031CC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EBAFB7A" w14:textId="77777777" w:rsidR="00763F41" w:rsidRPr="00B54AD3" w:rsidRDefault="00763F41" w:rsidP="00763F41">
            <w:pPr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</w:pP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>Location(s) of delivery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48EC" w14:textId="77777777" w:rsidR="00763F41" w:rsidRPr="00B54AD3" w:rsidRDefault="00763F41" w:rsidP="00786181">
            <w:pPr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E6E22" w:rsidRPr="00B54AD3" w14:paraId="016F8596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3930B18" w14:textId="78ADCAC2" w:rsidR="000E6E22" w:rsidRPr="00B54AD3" w:rsidRDefault="000E6E22" w:rsidP="00763F41">
            <w:pPr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</w:pP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>Nature of award (</w:t>
            </w:r>
            <w:r w:rsidR="001C47C8"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>e.g.,</w:t>
            </w: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 xml:space="preserve"> single award by Bristol, joint or dual award)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D631A" w14:textId="77777777" w:rsidR="000E6E22" w:rsidRPr="00B54AD3" w:rsidRDefault="000E6E22" w:rsidP="00786181">
            <w:pPr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FA41B1" w:rsidRPr="00B54AD3" w14:paraId="6E2C3ABA" w14:textId="77777777" w:rsidTr="00763F41">
        <w:tc>
          <w:tcPr>
            <w:tcW w:w="3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E647441" w14:textId="77777777" w:rsidR="00FA41B1" w:rsidRPr="00B54AD3" w:rsidRDefault="00FA41B1" w:rsidP="00763F41">
            <w:pPr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</w:pPr>
            <w:r w:rsidRPr="00B54AD3">
              <w:rPr>
                <w:rFonts w:ascii="Arial" w:eastAsia="SimSun" w:hAnsi="Arial" w:cs="Arial"/>
                <w:i/>
                <w:color w:val="404040"/>
                <w:kern w:val="2"/>
                <w:sz w:val="20"/>
                <w:szCs w:val="20"/>
                <w:lang w:eastAsia="zh-CN"/>
              </w:rPr>
              <w:t>Accreditation by a professional, statutory or regulatory body (PSRB) if applicable</w:t>
            </w:r>
          </w:p>
        </w:tc>
        <w:tc>
          <w:tcPr>
            <w:tcW w:w="6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CB442" w14:textId="77777777" w:rsidR="00FA41B1" w:rsidRPr="00B54AD3" w:rsidRDefault="00FA41B1" w:rsidP="00786181">
            <w:pPr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1D5E58F" w14:textId="77777777" w:rsidR="00E63D8A" w:rsidRPr="00B54AD3" w:rsidRDefault="00E63D8A">
      <w:pPr>
        <w:rPr>
          <w:rFonts w:ascii="Arial" w:hAnsi="Arial" w:cs="Arial"/>
        </w:rPr>
      </w:pPr>
    </w:p>
    <w:tbl>
      <w:tblPr>
        <w:tblW w:w="9957" w:type="dxa"/>
        <w:tblInd w:w="-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7B7519" w:rsidRPr="00B54AD3" w14:paraId="57A1FA04" w14:textId="77777777" w:rsidTr="00015FCA">
        <w:tc>
          <w:tcPr>
            <w:tcW w:w="9957" w:type="dxa"/>
            <w:shd w:val="clear" w:color="auto" w:fill="F2F2F2" w:themeFill="background1" w:themeFillShade="F2"/>
          </w:tcPr>
          <w:p w14:paraId="75D47FAE" w14:textId="77777777" w:rsidR="00474E24" w:rsidRPr="00B54AD3" w:rsidRDefault="000E6E22" w:rsidP="00E66B4D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spacing w:after="6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3</w:t>
            </w:r>
            <w:r w:rsidR="00474E24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. </w:t>
            </w:r>
            <w:r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Delivery of the collaborative arrangement</w:t>
            </w:r>
            <w:r w:rsidR="009C7309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to date</w:t>
            </w:r>
          </w:p>
          <w:p w14:paraId="74332327" w14:textId="77777777" w:rsidR="00BC528C" w:rsidRPr="00B54AD3" w:rsidRDefault="00BC528C" w:rsidP="00E66B4D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spacing w:after="6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(You may wish to refer to relevant sections of APR reports – please indicate the report date(s) and section(s). The report content does not need to be replicated here).</w:t>
            </w:r>
          </w:p>
          <w:p w14:paraId="68D89390" w14:textId="77777777" w:rsidR="009C7309" w:rsidRPr="00B54AD3" w:rsidRDefault="009C7309" w:rsidP="00BC528C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a. </w:t>
            </w:r>
            <w:r w:rsidR="00BF0F90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Please </w:t>
            </w:r>
            <w:r w:rsidR="006231AD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describe</w:t>
            </w:r>
            <w:r w:rsidR="000E6E22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 how the collaborative arrangement has worked to date</w:t>
            </w:r>
            <w:r w:rsidR="00BC528C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 in relation to the terms of the Agreement</w:t>
            </w:r>
            <w:r w:rsidR="000E6E22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, outlining</w:t>
            </w:r>
            <w:r w:rsidR="006231AD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 any developments that have taken place in the management or delivery of this arrangement during its period of operation</w:t>
            </w:r>
            <w:r w:rsidR="000E6E22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, including any chang</w:t>
            </w:r>
            <w:r w:rsidR="00883B31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es to the programme(s); any issues that have arisen and how these have been addressed.</w:t>
            </w:r>
          </w:p>
        </w:tc>
      </w:tr>
      <w:tr w:rsidR="00474E24" w:rsidRPr="00B54AD3" w14:paraId="163EE025" w14:textId="77777777" w:rsidTr="00015FCA">
        <w:trPr>
          <w:trHeight w:val="498"/>
        </w:trPr>
        <w:tc>
          <w:tcPr>
            <w:tcW w:w="9957" w:type="dxa"/>
            <w:shd w:val="clear" w:color="auto" w:fill="auto"/>
          </w:tcPr>
          <w:p w14:paraId="7C014B35" w14:textId="77777777" w:rsidR="00474E24" w:rsidRPr="00B54AD3" w:rsidRDefault="00474E24" w:rsidP="007B751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58AF35B3" w14:textId="77777777" w:rsidR="00474E24" w:rsidRPr="00B54AD3" w:rsidRDefault="00474E24" w:rsidP="007B751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65B6CDF4" w14:textId="77777777" w:rsidR="00474E24" w:rsidRPr="00B54AD3" w:rsidRDefault="00474E24" w:rsidP="007B751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107EDF9" w14:textId="77777777" w:rsidR="00474E24" w:rsidRPr="00B54AD3" w:rsidRDefault="00474E24" w:rsidP="007B751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18412541" w14:textId="77777777" w:rsidR="004A7493" w:rsidRPr="00B54AD3" w:rsidRDefault="004A7493" w:rsidP="007B751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9C7309" w:rsidRPr="00B54AD3" w14:paraId="29214AC7" w14:textId="77777777" w:rsidTr="00883B31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529A165" w14:textId="09D3E383" w:rsidR="009C7309" w:rsidRPr="00B54AD3" w:rsidRDefault="009C7309" w:rsidP="00AE5846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b. </w:t>
            </w:r>
            <w:r w:rsidR="00AE5846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How is it ensured that the academic standards of the collaborative programme(s) are comparable with the standards of programmes delivered solely by the University? (</w:t>
            </w:r>
            <w:r w:rsidR="001C47C8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e.g.,</w:t>
            </w:r>
            <w:r w:rsidR="00AE5846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 with regard to assessment, learning outcomes,</w:t>
            </w:r>
            <w:r w:rsidR="00500A03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 progression and award procedures)</w:t>
            </w:r>
          </w:p>
        </w:tc>
      </w:tr>
      <w:tr w:rsidR="009C7309" w:rsidRPr="00B54AD3" w14:paraId="2A9B74EB" w14:textId="77777777" w:rsidTr="009C7309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E78C6" w14:textId="77777777" w:rsidR="009C7309" w:rsidRPr="00B54AD3" w:rsidRDefault="009C7309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60AC44E1" w14:textId="77777777" w:rsidR="009C7309" w:rsidRPr="00B54AD3" w:rsidRDefault="009C7309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1E0CAC2F" w14:textId="77777777" w:rsidR="009C7309" w:rsidRPr="00B54AD3" w:rsidRDefault="009C7309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67365659" w14:textId="77777777" w:rsidR="009C7309" w:rsidRPr="00B54AD3" w:rsidRDefault="009C7309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</w:tc>
      </w:tr>
      <w:tr w:rsidR="0038029A" w:rsidRPr="00B54AD3" w14:paraId="5DC9C394" w14:textId="77777777" w:rsidTr="0038029A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8E11405" w14:textId="1993C2F8" w:rsidR="0038029A" w:rsidRPr="00B54AD3" w:rsidRDefault="0038029A" w:rsidP="00C4798B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lastRenderedPageBreak/>
              <w:t xml:space="preserve">c. </w:t>
            </w:r>
            <w:r w:rsidR="00C4798B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How is it ensured that the quality of the student experience is comparable with the experience in relation to programmes delivered solely by the University? (</w:t>
            </w:r>
            <w:r w:rsidR="001C47C8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e.g.,</w:t>
            </w:r>
            <w:r w:rsidR="00C4798B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 with reference to student feedback</w:t>
            </w:r>
            <w:r w:rsidR="006E739E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; how oft</w:t>
            </w:r>
            <w:r w:rsidR="009E7971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en University representative(s) </w:t>
            </w:r>
            <w:r w:rsidR="006E739E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visit the partner organisation premises/facilities</w:t>
            </w:r>
            <w:r w:rsidR="00C4798B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)</w:t>
            </w:r>
          </w:p>
        </w:tc>
      </w:tr>
      <w:tr w:rsidR="0038029A" w:rsidRPr="00B54AD3" w14:paraId="10B7D7C6" w14:textId="77777777" w:rsidTr="0038029A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0F4B6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4298ABD4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7604C951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0AC1872" w14:textId="77777777" w:rsidR="00DE17A4" w:rsidRPr="00B54AD3" w:rsidRDefault="00DE17A4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5532962B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</w:tc>
      </w:tr>
      <w:tr w:rsidR="0038029A" w:rsidRPr="00B54AD3" w14:paraId="0970D9A5" w14:textId="77777777" w:rsidTr="00894BB9">
        <w:trPr>
          <w:trHeight w:val="365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7DD8CD6" w14:textId="77777777" w:rsidR="0038029A" w:rsidRPr="00B54AD3" w:rsidRDefault="0038029A" w:rsidP="00894BB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d. Are there any unresolved issues with t</w:t>
            </w:r>
            <w:r w:rsidR="004A7493"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he operation of t</w:t>
            </w: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 xml:space="preserve">his arrangement and how might they be addressed? </w:t>
            </w:r>
          </w:p>
        </w:tc>
      </w:tr>
      <w:tr w:rsidR="0038029A" w:rsidRPr="00B54AD3" w14:paraId="11E12267" w14:textId="77777777" w:rsidTr="0038029A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A31A2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242EF184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7F40A61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283EF246" w14:textId="77777777" w:rsidR="0038029A" w:rsidRPr="00B54AD3" w:rsidRDefault="0038029A" w:rsidP="00786181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</w:tc>
      </w:tr>
      <w:tr w:rsidR="00894BB9" w:rsidRPr="00B54AD3" w14:paraId="3F095219" w14:textId="77777777" w:rsidTr="00A622BD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4F17B06" w14:textId="77777777" w:rsidR="00894BB9" w:rsidRPr="00B54AD3" w:rsidRDefault="00894BB9" w:rsidP="00894BB9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e. Please indicate any further changes envisaged to the delivery of the arrangement if renewed (e.g.  any changes to the programme(s), to PSRB requirements if applicable).</w:t>
            </w:r>
          </w:p>
        </w:tc>
      </w:tr>
      <w:tr w:rsidR="00894BB9" w:rsidRPr="00B54AD3" w14:paraId="6ECF07E4" w14:textId="77777777" w:rsidTr="00894BB9">
        <w:trPr>
          <w:trHeight w:val="498"/>
        </w:trPr>
        <w:tc>
          <w:tcPr>
            <w:tcW w:w="9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F5668" w14:textId="77777777" w:rsidR="00894BB9" w:rsidRPr="00B54AD3" w:rsidRDefault="00894BB9" w:rsidP="00FE53F2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72C2BF00" w14:textId="77777777" w:rsidR="00894BB9" w:rsidRPr="00B54AD3" w:rsidRDefault="00894BB9" w:rsidP="00FE53F2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426606E" w14:textId="77777777" w:rsidR="004A7493" w:rsidRPr="00B54AD3" w:rsidRDefault="004A7493" w:rsidP="00FE53F2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F4E387F" w14:textId="77777777" w:rsidR="00894BB9" w:rsidRPr="00B54AD3" w:rsidRDefault="00894BB9" w:rsidP="00FE53F2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6DA467D" w14:textId="77777777" w:rsidR="00894BB9" w:rsidRPr="00B54AD3" w:rsidRDefault="00894BB9" w:rsidP="00FE53F2">
            <w:pPr>
              <w:widowControl w:val="0"/>
              <w:tabs>
                <w:tab w:val="left" w:pos="176"/>
                <w:tab w:val="left" w:pos="1466"/>
                <w:tab w:val="left" w:pos="2591"/>
                <w:tab w:val="left" w:pos="3716"/>
                <w:tab w:val="left" w:pos="4901"/>
              </w:tabs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</w:tc>
      </w:tr>
    </w:tbl>
    <w:p w14:paraId="176EB7E8" w14:textId="77777777" w:rsidR="007B7519" w:rsidRPr="00B54AD3" w:rsidRDefault="007B7519" w:rsidP="00554EFE">
      <w:pPr>
        <w:widowControl w:val="0"/>
        <w:ind w:left="-567"/>
        <w:contextualSpacing/>
        <w:rPr>
          <w:rFonts w:ascii="Arial" w:eastAsia="SimSun" w:hAnsi="Arial" w:cs="Arial"/>
          <w:color w:val="404040"/>
          <w:kern w:val="2"/>
          <w:lang w:eastAsia="zh-CN"/>
        </w:rPr>
      </w:pP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554EFE" w:rsidRPr="00B54AD3" w14:paraId="2FF4E313" w14:textId="77777777" w:rsidTr="001C47C8">
        <w:tc>
          <w:tcPr>
            <w:tcW w:w="9952" w:type="dxa"/>
            <w:shd w:val="clear" w:color="auto" w:fill="F2F2F2" w:themeFill="background1" w:themeFillShade="F2"/>
          </w:tcPr>
          <w:p w14:paraId="0D91FF59" w14:textId="77777777" w:rsidR="00554EFE" w:rsidRPr="00B54AD3" w:rsidRDefault="00834C22" w:rsidP="007B7519">
            <w:pPr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</w:pPr>
            <w:r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4</w:t>
            </w:r>
            <w:r w:rsidR="00554EFE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 xml:space="preserve">. Why is </w:t>
            </w:r>
            <w:r w:rsidR="0014799F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the renewal of this</w:t>
            </w:r>
            <w:r w:rsidR="00554EFE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 xml:space="preserve"> arrangement desirable?</w:t>
            </w:r>
          </w:p>
          <w:p w14:paraId="34FDB86C" w14:textId="77777777" w:rsidR="009935C1" w:rsidRPr="00B54AD3" w:rsidRDefault="00F33BCD" w:rsidP="00977B0B">
            <w:pPr>
              <w:widowControl w:val="0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To what extent h</w:t>
            </w:r>
            <w:r w:rsidR="00977B0B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ave the original aims of the partnership been achieved? </w:t>
            </w:r>
            <w:r w:rsidR="009935C1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Are these aims still relevant and appropriate?</w:t>
            </w:r>
          </w:p>
          <w:p w14:paraId="0498DED4" w14:textId="77777777" w:rsidR="00DE7B58" w:rsidRPr="00B54AD3" w:rsidRDefault="00DB45A6" w:rsidP="00977B0B">
            <w:pPr>
              <w:widowControl w:val="0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How does </w:t>
            </w:r>
            <w:r w:rsidR="009935C1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the collaborative arrangement 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contribute to School, Faculty or University strategic aims?</w:t>
            </w:r>
            <w:r w:rsidR="009935C1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</w:t>
            </w:r>
          </w:p>
          <w:p w14:paraId="77A92B73" w14:textId="77777777" w:rsidR="009935C1" w:rsidRPr="00B54AD3" w:rsidRDefault="009935C1" w:rsidP="00977B0B">
            <w:pPr>
              <w:widowControl w:val="0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What are the rationale and benefits for renewing this arrangement?</w:t>
            </w:r>
          </w:p>
        </w:tc>
      </w:tr>
      <w:tr w:rsidR="00554EFE" w:rsidRPr="00B54AD3" w14:paraId="1A1B8D4C" w14:textId="77777777" w:rsidTr="001C47C8">
        <w:tc>
          <w:tcPr>
            <w:tcW w:w="9952" w:type="dxa"/>
          </w:tcPr>
          <w:p w14:paraId="60B812F6" w14:textId="77777777" w:rsidR="00554EFE" w:rsidRPr="00B54AD3" w:rsidRDefault="00554EFE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10BC5703" w14:textId="77777777" w:rsidR="00554EFE" w:rsidRPr="00B54AD3" w:rsidRDefault="00554EFE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2462DA4B" w14:textId="77777777" w:rsidR="00554EFE" w:rsidRPr="00B54AD3" w:rsidRDefault="00554EFE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7F5D3EAB" w14:textId="77777777" w:rsidR="00015FCA" w:rsidRPr="00B54AD3" w:rsidRDefault="00015FCA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73A14A4" w14:textId="77777777" w:rsidR="00DE17A4" w:rsidRPr="00B54AD3" w:rsidRDefault="00DE17A4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4A36AE6B" w14:textId="77777777" w:rsidR="004A7493" w:rsidRPr="00B54AD3" w:rsidRDefault="004A7493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2ECE2CB8" w14:textId="77777777" w:rsidR="004A7493" w:rsidRPr="00B54AD3" w:rsidRDefault="004A7493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6964D43" w14:textId="77777777" w:rsidR="00015FCA" w:rsidRPr="00B54AD3" w:rsidRDefault="00015FCA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  <w:p w14:paraId="3F1EC294" w14:textId="77777777" w:rsidR="00DE17A4" w:rsidRPr="00B54AD3" w:rsidRDefault="00DE17A4" w:rsidP="00554EFE">
            <w:pPr>
              <w:widowControl w:val="0"/>
              <w:rPr>
                <w:rFonts w:ascii="Arial" w:hAnsi="Arial" w:cs="Arial"/>
                <w:iCs/>
                <w:color w:val="404040"/>
                <w:sz w:val="20"/>
                <w:szCs w:val="20"/>
              </w:rPr>
            </w:pPr>
          </w:p>
        </w:tc>
      </w:tr>
    </w:tbl>
    <w:p w14:paraId="2E0854CF" w14:textId="77777777" w:rsidR="00834C22" w:rsidRPr="00B54AD3" w:rsidRDefault="00834C22" w:rsidP="00554EFE">
      <w:pPr>
        <w:widowControl w:val="0"/>
        <w:ind w:left="-567"/>
        <w:contextualSpacing/>
        <w:rPr>
          <w:rFonts w:ascii="Arial" w:eastAsia="SimSun" w:hAnsi="Arial" w:cs="Arial"/>
          <w:color w:val="404040"/>
          <w:kern w:val="2"/>
          <w:lang w:eastAsia="zh-CN"/>
        </w:rPr>
      </w:pP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7B7519" w:rsidRPr="00B54AD3" w14:paraId="6BFF9859" w14:textId="77777777" w:rsidTr="001C47C8">
        <w:tc>
          <w:tcPr>
            <w:tcW w:w="9952" w:type="dxa"/>
            <w:shd w:val="clear" w:color="auto" w:fill="F2F2F2" w:themeFill="background1" w:themeFillShade="F2"/>
          </w:tcPr>
          <w:p w14:paraId="10AA4585" w14:textId="77777777" w:rsidR="007B7519" w:rsidRPr="00B54AD3" w:rsidRDefault="007B7519" w:rsidP="007B7519">
            <w:pPr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br w:type="page"/>
            </w:r>
            <w:r w:rsidR="00834C22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5</w:t>
            </w:r>
            <w:r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. Funding and Resources</w:t>
            </w:r>
          </w:p>
          <w:p w14:paraId="6F39BB42" w14:textId="77777777" w:rsidR="00BC528C" w:rsidRPr="00B54AD3" w:rsidRDefault="00BC528C" w:rsidP="00BC528C">
            <w:pP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Have the financial and resourcing arrangements</w:t>
            </w:r>
            <w:r w:rsidR="006E358B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, including staff time,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been sufficient to cover the commitment and costs of delivery? </w:t>
            </w:r>
          </w:p>
          <w:p w14:paraId="14D1B8CF" w14:textId="77777777" w:rsidR="009A2C9C" w:rsidRPr="00B54AD3" w:rsidRDefault="00D74BCF" w:rsidP="00BC528C">
            <w:pP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Please provide an outline of anticipated costs in maintaining the collaborative arrangement if renewed. </w:t>
            </w:r>
            <w:r w:rsidR="009A2C9C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Would any changes to resourcing be envisaged for effective ongoing delivery?</w:t>
            </w:r>
          </w:p>
          <w:p w14:paraId="4CAB8AFB" w14:textId="2EECBA38" w:rsidR="009A2C9C" w:rsidRPr="00B54AD3" w:rsidRDefault="009A2C9C" w:rsidP="00D74BCF">
            <w:pP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Please describe any </w:t>
            </w:r>
            <w:r w:rsidR="00B20A46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prospective 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changes to underlying funding arrangements</w:t>
            </w:r>
            <w:r w:rsidR="00A46BE5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(</w:t>
            </w:r>
            <w:r w:rsidR="001C47C8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e.g.,</w:t>
            </w:r>
            <w:r w:rsidR="00A46BE5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partner contribution</w:t>
            </w:r>
            <w:r w:rsidR="00B20A46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, availability of external funding</w:t>
            </w:r>
            <w:r w:rsidR="00A46BE5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)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.</w:t>
            </w:r>
          </w:p>
        </w:tc>
      </w:tr>
      <w:tr w:rsidR="003174B8" w:rsidRPr="00B54AD3" w14:paraId="0D24FDAF" w14:textId="77777777" w:rsidTr="001C47C8">
        <w:trPr>
          <w:trHeight w:val="1124"/>
        </w:trPr>
        <w:tc>
          <w:tcPr>
            <w:tcW w:w="9952" w:type="dxa"/>
          </w:tcPr>
          <w:p w14:paraId="47846E04" w14:textId="77777777" w:rsidR="003174B8" w:rsidRPr="00B54AD3" w:rsidRDefault="003174B8" w:rsidP="001C47C8">
            <w:pPr>
              <w:spacing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  <w:p w14:paraId="3E7D67A5" w14:textId="77777777" w:rsidR="00DE17A4" w:rsidRPr="00B54AD3" w:rsidRDefault="00DE17A4" w:rsidP="001C47C8">
            <w:pPr>
              <w:spacing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  <w:p w14:paraId="6BFDF6C3" w14:textId="77777777" w:rsidR="00DE17A4" w:rsidRPr="00B54AD3" w:rsidRDefault="00DE17A4" w:rsidP="001C47C8">
            <w:pPr>
              <w:spacing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  <w:p w14:paraId="08F07E2B" w14:textId="77777777" w:rsidR="00DE17A4" w:rsidRPr="00B54AD3" w:rsidRDefault="00DE17A4" w:rsidP="0070641E">
            <w:pPr>
              <w:spacing w:after="200"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</w:tc>
      </w:tr>
    </w:tbl>
    <w:p w14:paraId="697FF09E" w14:textId="77777777" w:rsidR="006D5DA3" w:rsidRPr="00B54AD3" w:rsidRDefault="006D5DA3" w:rsidP="001C47C8">
      <w:pPr>
        <w:widowControl w:val="0"/>
        <w:contextualSpacing/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</w:pP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554EFE" w:rsidRPr="00B54AD3" w14:paraId="1733B277" w14:textId="77777777" w:rsidTr="001C47C8">
        <w:tc>
          <w:tcPr>
            <w:tcW w:w="9952" w:type="dxa"/>
            <w:shd w:val="clear" w:color="auto" w:fill="F2F2F2" w:themeFill="background1" w:themeFillShade="F2"/>
          </w:tcPr>
          <w:p w14:paraId="6C3EC7F2" w14:textId="77777777" w:rsidR="007B7519" w:rsidRPr="00B54AD3" w:rsidRDefault="00554EFE" w:rsidP="007B7519">
            <w:pP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br w:type="page"/>
            </w:r>
            <w:r w:rsidR="00834C22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6</w:t>
            </w:r>
            <w:r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. Significant Risks and Mitigation</w:t>
            </w:r>
            <w:r w:rsidR="007B7519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</w:t>
            </w:r>
          </w:p>
          <w:p w14:paraId="3F8973FE" w14:textId="77777777" w:rsidR="00554EFE" w:rsidRPr="00B54AD3" w:rsidRDefault="007B7519" w:rsidP="003C40D0">
            <w:pP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Please indicate any </w:t>
            </w:r>
            <w:r w:rsidR="00F4117D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s</w:t>
            </w:r>
            <w:r w:rsidR="003C40D0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ignificant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risks </w:t>
            </w:r>
            <w:r w:rsidR="00474E24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identified in relation to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the</w:t>
            </w:r>
            <w:r w:rsidR="003C40D0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collaborative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arrangement and steps that would be taken to mitigate them</w:t>
            </w:r>
            <w:r w:rsidR="0014799F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if the arrangement were renewed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.</w:t>
            </w:r>
          </w:p>
        </w:tc>
      </w:tr>
      <w:tr w:rsidR="00A00EC4" w:rsidRPr="00B54AD3" w14:paraId="242EED2C" w14:textId="77777777" w:rsidTr="001C47C8">
        <w:tc>
          <w:tcPr>
            <w:tcW w:w="9952" w:type="dxa"/>
          </w:tcPr>
          <w:p w14:paraId="355234E1" w14:textId="77777777" w:rsidR="00A00EC4" w:rsidRPr="00B54AD3" w:rsidRDefault="00A00EC4" w:rsidP="001C47C8">
            <w:pPr>
              <w:spacing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  <w:p w14:paraId="2DC377AD" w14:textId="13B121ED" w:rsidR="007B7519" w:rsidRDefault="007B7519" w:rsidP="001C47C8">
            <w:pPr>
              <w:spacing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  <w:p w14:paraId="0D6F3DDE" w14:textId="77777777" w:rsidR="001C47C8" w:rsidRPr="00B54AD3" w:rsidRDefault="001C47C8" w:rsidP="001C47C8">
            <w:pPr>
              <w:spacing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  <w:p w14:paraId="3F39B704" w14:textId="3E0A4EB7" w:rsidR="001C47C8" w:rsidRPr="00B54AD3" w:rsidRDefault="001C47C8" w:rsidP="007B7519">
            <w:pPr>
              <w:spacing w:after="200" w:line="276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</w:p>
        </w:tc>
      </w:tr>
    </w:tbl>
    <w:p w14:paraId="374D66DC" w14:textId="2EC0505E" w:rsidR="001C47C8" w:rsidRDefault="001C47C8" w:rsidP="00554EFE">
      <w:pPr>
        <w:widowControl w:val="0"/>
        <w:ind w:left="-567"/>
        <w:contextualSpacing/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</w:pPr>
    </w:p>
    <w:p w14:paraId="22D7FEB7" w14:textId="77777777" w:rsidR="001C47C8" w:rsidRDefault="001C47C8">
      <w:pPr>
        <w:spacing w:after="200" w:line="276" w:lineRule="auto"/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br w:type="page"/>
      </w: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51"/>
        <w:gridCol w:w="4819"/>
        <w:gridCol w:w="709"/>
        <w:gridCol w:w="1701"/>
      </w:tblGrid>
      <w:tr w:rsidR="00046DF1" w:rsidRPr="00B54AD3" w14:paraId="17C9B8D8" w14:textId="77777777" w:rsidTr="001C47C8">
        <w:tc>
          <w:tcPr>
            <w:tcW w:w="9952" w:type="dxa"/>
            <w:gridSpan w:val="5"/>
            <w:shd w:val="clear" w:color="auto" w:fill="F2F2F2" w:themeFill="background1" w:themeFillShade="F2"/>
          </w:tcPr>
          <w:p w14:paraId="2F6FD067" w14:textId="77777777" w:rsidR="00046DF1" w:rsidRPr="00B54AD3" w:rsidRDefault="00095DC8" w:rsidP="00C54B12">
            <w:pPr>
              <w:widowControl w:val="0"/>
              <w:contextualSpacing/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</w:pPr>
            <w:r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lastRenderedPageBreak/>
              <w:t>7</w:t>
            </w:r>
            <w:r w:rsidR="00046DF1"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.</w:t>
            </w:r>
            <w:r w:rsidR="00046DF1" w:rsidRPr="00B54AD3">
              <w:rPr>
                <w:rFonts w:ascii="Arial" w:eastAsia="SimSun" w:hAnsi="Arial" w:cs="Arial"/>
                <w:color w:val="404040"/>
                <w:kern w:val="2"/>
                <w:sz w:val="22"/>
                <w:szCs w:val="22"/>
                <w:lang w:eastAsia="zh-CN"/>
              </w:rPr>
              <w:t xml:space="preserve"> </w:t>
            </w:r>
            <w:r w:rsidR="00046DF1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 xml:space="preserve">School </w:t>
            </w:r>
            <w:r w:rsidR="00E93531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and Faculty Review</w:t>
            </w:r>
            <w:r w:rsidR="00046DF1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  <w:p w14:paraId="6F9AC805" w14:textId="77777777" w:rsidR="00B6430C" w:rsidRPr="00B54AD3" w:rsidRDefault="00B6430C" w:rsidP="00C54B12">
            <w:pPr>
              <w:widowControl w:val="0"/>
              <w:contextualSpacing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Please comment on the </w:t>
            </w:r>
            <w:r w:rsidR="0014799F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arrangement</w:t>
            </w:r>
            <w:r w:rsidR="0092567F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as appropriate – in terms of how it has worked to date and factors affecting its </w:t>
            </w:r>
            <w:r w:rsidR="00BA696B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potential </w:t>
            </w:r>
            <w:r w:rsidR="0092567F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renewal.</w:t>
            </w:r>
          </w:p>
          <w:p w14:paraId="1FF86865" w14:textId="77777777" w:rsidR="00C54B12" w:rsidRPr="00B54AD3" w:rsidRDefault="00C54B12" w:rsidP="00C54B12">
            <w:pPr>
              <w:widowControl w:val="0"/>
              <w:contextualSpacing/>
              <w:rPr>
                <w:rFonts w:ascii="Arial" w:eastAsiaTheme="minorHAnsi" w:hAnsi="Arial" w:cs="Arial"/>
                <w:b/>
                <w:color w:val="404040"/>
                <w:sz w:val="12"/>
                <w:szCs w:val="12"/>
              </w:rPr>
            </w:pPr>
          </w:p>
        </w:tc>
      </w:tr>
      <w:tr w:rsidR="00A6539A" w:rsidRPr="00B54AD3" w14:paraId="6838A16E" w14:textId="77777777" w:rsidTr="001C47C8">
        <w:trPr>
          <w:trHeight w:val="736"/>
        </w:trPr>
        <w:tc>
          <w:tcPr>
            <w:tcW w:w="1872" w:type="dxa"/>
            <w:vMerge w:val="restart"/>
            <w:shd w:val="clear" w:color="auto" w:fill="F2F2F2" w:themeFill="background1" w:themeFillShade="F2"/>
          </w:tcPr>
          <w:p w14:paraId="30C4FB41" w14:textId="77777777" w:rsidR="00A6539A" w:rsidRPr="00B54AD3" w:rsidRDefault="00A6539A" w:rsidP="00A6539A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>Head of School Comments</w:t>
            </w:r>
          </w:p>
          <w:p w14:paraId="0FE7BCB7" w14:textId="77777777" w:rsidR="00A6539A" w:rsidRPr="00B54AD3" w:rsidRDefault="00A6539A" w:rsidP="00A6539A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  <w:p w14:paraId="483F72A0" w14:textId="77777777" w:rsidR="00A6539A" w:rsidRPr="00B54AD3" w:rsidRDefault="00A6539A" w:rsidP="00A6539A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14:paraId="451D3C2A" w14:textId="77777777" w:rsidR="00A6539A" w:rsidRPr="00B54AD3" w:rsidRDefault="00A6539A" w:rsidP="00A6539A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  <w:p w14:paraId="0D9A0182" w14:textId="77777777" w:rsidR="00A6539A" w:rsidRPr="00B54AD3" w:rsidRDefault="00A6539A" w:rsidP="00A6539A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A6539A" w:rsidRPr="00B54AD3" w14:paraId="3CE0999E" w14:textId="77777777" w:rsidTr="001C47C8">
        <w:trPr>
          <w:trHeight w:val="36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5F95E48E" w14:textId="77777777" w:rsidR="00A6539A" w:rsidRPr="00B54AD3" w:rsidRDefault="00A6539A" w:rsidP="00A6539A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46E157F" w14:textId="77777777" w:rsidR="00A6539A" w:rsidRPr="00B54AD3" w:rsidRDefault="00A6539A" w:rsidP="00A6539A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5E3B70EB" w14:textId="77777777" w:rsidR="00A6539A" w:rsidRPr="00B54AD3" w:rsidRDefault="00A6539A" w:rsidP="00A6539A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967C1A9" w14:textId="77777777" w:rsidR="00A6539A" w:rsidRPr="00B54AD3" w:rsidRDefault="00A6539A" w:rsidP="00A6539A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0C7D4584" w14:textId="77777777" w:rsidR="00A6539A" w:rsidRPr="00B54AD3" w:rsidRDefault="00A6539A" w:rsidP="00A6539A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B6430C" w:rsidRPr="00B54AD3" w14:paraId="4F7B4772" w14:textId="77777777" w:rsidTr="001C47C8">
        <w:trPr>
          <w:trHeight w:val="498"/>
        </w:trPr>
        <w:tc>
          <w:tcPr>
            <w:tcW w:w="1872" w:type="dxa"/>
            <w:vMerge w:val="restart"/>
            <w:shd w:val="clear" w:color="auto" w:fill="F2F2F2" w:themeFill="background1" w:themeFillShade="F2"/>
          </w:tcPr>
          <w:p w14:paraId="0F7212E0" w14:textId="20DC4C39" w:rsidR="00B6430C" w:rsidRPr="00B54AD3" w:rsidRDefault="00254368" w:rsidP="00E0192C">
            <w:pPr>
              <w:widowControl w:val="0"/>
              <w:tabs>
                <w:tab w:val="left" w:pos="743"/>
              </w:tabs>
              <w:rPr>
                <w:rFonts w:ascii="Arial" w:eastAsiaTheme="minorHAnsi" w:hAnsi="Arial" w:cs="Arial"/>
                <w:b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b/>
                <w:color w:val="404040"/>
                <w:sz w:val="20"/>
                <w:szCs w:val="20"/>
              </w:rPr>
              <w:t xml:space="preserve">Head of </w:t>
            </w:r>
            <w:r w:rsidR="00B6430C" w:rsidRPr="00B54AD3">
              <w:rPr>
                <w:rFonts w:ascii="Arial" w:eastAsiaTheme="minorHAnsi" w:hAnsi="Arial" w:cs="Arial"/>
                <w:b/>
                <w:color w:val="404040"/>
                <w:sz w:val="20"/>
                <w:szCs w:val="20"/>
              </w:rPr>
              <w:t>Faculty Finance Comments</w:t>
            </w:r>
          </w:p>
        </w:tc>
        <w:tc>
          <w:tcPr>
            <w:tcW w:w="8080" w:type="dxa"/>
            <w:gridSpan w:val="4"/>
          </w:tcPr>
          <w:p w14:paraId="264AD200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  <w:p w14:paraId="1F670D70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B6430C" w:rsidRPr="00B54AD3" w14:paraId="70A67F08" w14:textId="77777777" w:rsidTr="001C47C8">
        <w:trPr>
          <w:trHeight w:val="498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4770BE60" w14:textId="77777777" w:rsidR="00B6430C" w:rsidRPr="00B54AD3" w:rsidRDefault="00B6430C" w:rsidP="00E0192C">
            <w:pPr>
              <w:widowControl w:val="0"/>
              <w:tabs>
                <w:tab w:val="left" w:pos="743"/>
              </w:tabs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B443A2C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137886E6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DBE206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3B7ACA0F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E0192C" w:rsidRPr="00B54AD3" w14:paraId="7FC0BA31" w14:textId="77777777" w:rsidTr="001C47C8">
        <w:trPr>
          <w:trHeight w:val="621"/>
        </w:trPr>
        <w:tc>
          <w:tcPr>
            <w:tcW w:w="1872" w:type="dxa"/>
            <w:vMerge w:val="restart"/>
            <w:shd w:val="clear" w:color="auto" w:fill="F2F2F2" w:themeFill="background1" w:themeFillShade="F2"/>
          </w:tcPr>
          <w:p w14:paraId="3E645117" w14:textId="7FAD04D9" w:rsidR="00E0192C" w:rsidRPr="00B54AD3" w:rsidRDefault="00E0192C" w:rsidP="00811CEC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>Faculty Education Director</w:t>
            </w:r>
            <w:r w:rsidR="00254368"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>/ Faculty PGR Director</w:t>
            </w:r>
            <w:r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Comments</w:t>
            </w:r>
          </w:p>
          <w:p w14:paraId="54A51E2F" w14:textId="77777777" w:rsidR="00E0192C" w:rsidRPr="00B54AD3" w:rsidRDefault="00E0192C" w:rsidP="00811CEC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14:paraId="5D83CC8F" w14:textId="77777777" w:rsidR="00E0192C" w:rsidRPr="00B54AD3" w:rsidRDefault="00E0192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  <w:p w14:paraId="244B81D6" w14:textId="77777777" w:rsidR="00B6430C" w:rsidRPr="00B54AD3" w:rsidRDefault="00B6430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E0192C" w:rsidRPr="00B54AD3" w14:paraId="77BA3FE0" w14:textId="77777777" w:rsidTr="001C47C8">
        <w:trPr>
          <w:trHeight w:val="271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1FB3E6A2" w14:textId="77777777" w:rsidR="00E0192C" w:rsidRPr="00B54AD3" w:rsidRDefault="00E0192C" w:rsidP="00811CEC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3A3A001" w14:textId="77777777" w:rsidR="00E0192C" w:rsidRPr="00B54AD3" w:rsidRDefault="00E0192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i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473E2752" w14:textId="77777777" w:rsidR="00E0192C" w:rsidRPr="00B54AD3" w:rsidRDefault="00E0192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6775047" w14:textId="77777777" w:rsidR="00E0192C" w:rsidRPr="00B54AD3" w:rsidRDefault="00E0192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1A4F8551" w14:textId="77777777" w:rsidR="00E0192C" w:rsidRPr="00B54AD3" w:rsidRDefault="00E0192C" w:rsidP="00811CEC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</w:tbl>
    <w:p w14:paraId="3F317135" w14:textId="77777777" w:rsidR="00E0192C" w:rsidRPr="00B54AD3" w:rsidRDefault="00E0192C" w:rsidP="00C85107">
      <w:pPr>
        <w:ind w:hanging="567"/>
        <w:rPr>
          <w:rFonts w:ascii="Arial" w:eastAsiaTheme="minorHAnsi" w:hAnsi="Arial" w:cs="Arial"/>
          <w:b/>
          <w:color w:val="FF0000"/>
          <w:sz w:val="22"/>
          <w:szCs w:val="22"/>
        </w:rPr>
      </w:pP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51"/>
        <w:gridCol w:w="4819"/>
        <w:gridCol w:w="709"/>
        <w:gridCol w:w="1701"/>
      </w:tblGrid>
      <w:tr w:rsidR="00E0192C" w:rsidRPr="00B54AD3" w14:paraId="72CB7BBC" w14:textId="77777777" w:rsidTr="001C47C8">
        <w:trPr>
          <w:trHeight w:val="488"/>
        </w:trPr>
        <w:tc>
          <w:tcPr>
            <w:tcW w:w="9952" w:type="dxa"/>
            <w:gridSpan w:val="5"/>
            <w:shd w:val="clear" w:color="auto" w:fill="F2F2F2" w:themeFill="background1" w:themeFillShade="F2"/>
          </w:tcPr>
          <w:p w14:paraId="66D0C968" w14:textId="77777777" w:rsidR="00E0192C" w:rsidRPr="00B54AD3" w:rsidRDefault="00E0192C" w:rsidP="00095DC8">
            <w:pPr>
              <w:widowControl w:val="0"/>
              <w:contextualSpacing/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</w:pPr>
            <w:r w:rsidRPr="00B54AD3">
              <w:rPr>
                <w:rFonts w:ascii="Arial" w:eastAsia="SimSun" w:hAnsi="Arial" w:cs="Arial"/>
                <w:b/>
                <w:color w:val="404040"/>
                <w:kern w:val="2"/>
                <w:sz w:val="20"/>
                <w:szCs w:val="20"/>
                <w:lang w:eastAsia="zh-CN"/>
              </w:rPr>
              <w:br w:type="page"/>
            </w:r>
            <w:r w:rsidR="00095DC8"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8</w:t>
            </w:r>
            <w:r w:rsidRPr="00B54AD3">
              <w:rPr>
                <w:rFonts w:ascii="Arial" w:eastAsia="SimSun" w:hAnsi="Arial" w:cs="Arial"/>
                <w:b/>
                <w:color w:val="404040"/>
                <w:kern w:val="2"/>
                <w:sz w:val="22"/>
                <w:szCs w:val="22"/>
                <w:lang w:eastAsia="zh-CN"/>
              </w:rPr>
              <w:t>.</w:t>
            </w:r>
            <w:r w:rsidRPr="00B54AD3">
              <w:rPr>
                <w:rFonts w:ascii="Arial" w:eastAsia="SimSun" w:hAnsi="Arial" w:cs="Arial"/>
                <w:color w:val="404040"/>
                <w:kern w:val="2"/>
                <w:sz w:val="22"/>
                <w:szCs w:val="22"/>
                <w:lang w:eastAsia="zh-CN"/>
              </w:rPr>
              <w:t xml:space="preserve"> </w:t>
            </w:r>
            <w:r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 xml:space="preserve">Faculty </w:t>
            </w:r>
            <w:r w:rsidR="00BA696B"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>Re-</w:t>
            </w:r>
            <w:r w:rsidRPr="00B54AD3">
              <w:rPr>
                <w:rFonts w:ascii="Arial" w:eastAsiaTheme="minorHAnsi" w:hAnsi="Arial" w:cs="Arial"/>
                <w:b/>
                <w:color w:val="404040"/>
                <w:sz w:val="22"/>
                <w:szCs w:val="22"/>
              </w:rPr>
              <w:t xml:space="preserve">approval </w:t>
            </w:r>
          </w:p>
        </w:tc>
      </w:tr>
      <w:tr w:rsidR="001C47C8" w:rsidRPr="00B54AD3" w14:paraId="53A45DD7" w14:textId="77777777" w:rsidTr="001C47C8">
        <w:trPr>
          <w:trHeight w:val="488"/>
        </w:trPr>
        <w:tc>
          <w:tcPr>
            <w:tcW w:w="1872" w:type="dxa"/>
            <w:vMerge w:val="restart"/>
            <w:shd w:val="clear" w:color="auto" w:fill="F2F2F2" w:themeFill="background1" w:themeFillShade="F2"/>
          </w:tcPr>
          <w:p w14:paraId="0356DD27" w14:textId="77777777" w:rsidR="001C47C8" w:rsidRPr="00B54AD3" w:rsidRDefault="001C47C8" w:rsidP="00630696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>Dean of Faculty Comments</w:t>
            </w:r>
          </w:p>
        </w:tc>
        <w:tc>
          <w:tcPr>
            <w:tcW w:w="8080" w:type="dxa"/>
            <w:gridSpan w:val="4"/>
          </w:tcPr>
          <w:p w14:paraId="1BA9F7FA" w14:textId="77777777" w:rsidR="001C47C8" w:rsidRDefault="001C47C8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  <w:p w14:paraId="366ECC67" w14:textId="651CC477" w:rsidR="001C47C8" w:rsidRPr="00B54AD3" w:rsidRDefault="001C47C8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1C47C8" w:rsidRPr="00B54AD3" w14:paraId="6223E4AB" w14:textId="77777777" w:rsidTr="001C47C8">
        <w:trPr>
          <w:trHeight w:val="487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1C3A4B5F" w14:textId="77777777" w:rsidR="001C47C8" w:rsidRPr="00B54AD3" w:rsidRDefault="001C47C8" w:rsidP="00630696">
            <w:pPr>
              <w:widowControl w:val="0"/>
              <w:tabs>
                <w:tab w:val="left" w:pos="743"/>
              </w:tabs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6A3C7B" w14:textId="02340707" w:rsidR="001C47C8" w:rsidRPr="00B54AD3" w:rsidRDefault="001C47C8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1D9EDA4E" w14:textId="77777777" w:rsidR="001C47C8" w:rsidRPr="00B54AD3" w:rsidRDefault="001C47C8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29AED6" w14:textId="77777777" w:rsidR="001C47C8" w:rsidRPr="00B54AD3" w:rsidRDefault="001C47C8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4425330A" w14:textId="77777777" w:rsidR="001C47C8" w:rsidRPr="00B54AD3" w:rsidRDefault="001C47C8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</w:tbl>
    <w:p w14:paraId="16084C64" w14:textId="77777777" w:rsidR="00E0192C" w:rsidRPr="00B54AD3" w:rsidRDefault="00E0192C" w:rsidP="00E0192C">
      <w:pPr>
        <w:ind w:hanging="567"/>
        <w:rPr>
          <w:rFonts w:ascii="Arial" w:eastAsiaTheme="minorHAnsi" w:hAnsi="Arial" w:cs="Arial"/>
          <w:color w:val="404040" w:themeColor="text1" w:themeTint="BF"/>
          <w:sz w:val="22"/>
          <w:szCs w:val="22"/>
        </w:rPr>
      </w:pPr>
    </w:p>
    <w:p w14:paraId="30ABB152" w14:textId="77777777" w:rsidR="00E53459" w:rsidRPr="00B54AD3" w:rsidRDefault="00E53459" w:rsidP="00DE17A4">
      <w:pPr>
        <w:widowControl w:val="0"/>
        <w:spacing w:after="60"/>
        <w:ind w:left="-567"/>
        <w:rPr>
          <w:rFonts w:ascii="Arial" w:eastAsia="SimSun" w:hAnsi="Arial" w:cs="Arial"/>
          <w:b/>
          <w:color w:val="404040"/>
          <w:kern w:val="2"/>
          <w:sz w:val="22"/>
          <w:szCs w:val="22"/>
          <w:u w:val="single"/>
          <w:lang w:eastAsia="zh-CN"/>
        </w:rPr>
      </w:pPr>
      <w:r w:rsidRPr="00B54AD3">
        <w:rPr>
          <w:rFonts w:ascii="Arial" w:eastAsia="SimSun" w:hAnsi="Arial" w:cs="Arial"/>
          <w:b/>
          <w:color w:val="404040"/>
          <w:kern w:val="2"/>
          <w:sz w:val="22"/>
          <w:szCs w:val="22"/>
          <w:u w:val="single"/>
          <w:lang w:eastAsia="zh-CN"/>
        </w:rPr>
        <w:t>Next Steps</w:t>
      </w:r>
    </w:p>
    <w:p w14:paraId="45BE5D26" w14:textId="0D77B8F9" w:rsidR="00E53459" w:rsidRPr="00B54AD3" w:rsidRDefault="00E53459" w:rsidP="00E53459">
      <w:pPr>
        <w:widowControl w:val="0"/>
        <w:ind w:left="-567"/>
        <w:contextualSpacing/>
        <w:rPr>
          <w:rFonts w:ascii="Arial" w:eastAsia="SimSun" w:hAnsi="Arial" w:cs="Arial"/>
          <w:b/>
          <w:color w:val="404040"/>
          <w:kern w:val="2"/>
          <w:sz w:val="20"/>
          <w:szCs w:val="20"/>
          <w:u w:val="single"/>
          <w:lang w:eastAsia="zh-CN"/>
        </w:rPr>
      </w:pP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u w:val="single"/>
          <w:lang w:eastAsia="zh-CN"/>
        </w:rPr>
        <w:t>Arrangements assessed as medium or high risk</w:t>
      </w:r>
      <w:r w:rsidR="00254368"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u w:val="single"/>
          <w:lang w:eastAsia="zh-CN"/>
        </w:rPr>
        <w:t xml:space="preserve"> may</w:t>
      </w: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u w:val="single"/>
          <w:lang w:eastAsia="zh-CN"/>
        </w:rPr>
        <w:t xml:space="preserve"> require </w:t>
      </w:r>
      <w:r w:rsidR="00254368"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u w:val="single"/>
          <w:lang w:eastAsia="zh-CN"/>
        </w:rPr>
        <w:t>additional information, AQPO will advise if this is the case</w:t>
      </w:r>
    </w:p>
    <w:p w14:paraId="330843C9" w14:textId="77777777" w:rsidR="00E53459" w:rsidRPr="00B54AD3" w:rsidRDefault="00E53459" w:rsidP="00E53459">
      <w:pPr>
        <w:widowControl w:val="0"/>
        <w:ind w:left="-567"/>
        <w:contextualSpacing/>
        <w:rPr>
          <w:rFonts w:ascii="Arial" w:eastAsia="SimSun" w:hAnsi="Arial" w:cs="Arial"/>
          <w:b/>
          <w:color w:val="404040"/>
          <w:kern w:val="2"/>
          <w:sz w:val="16"/>
          <w:szCs w:val="16"/>
          <w:u w:val="single"/>
          <w:lang w:eastAsia="zh-CN"/>
        </w:rPr>
      </w:pPr>
    </w:p>
    <w:p w14:paraId="5F1D4CB6" w14:textId="43BDD4E4" w:rsidR="00E53459" w:rsidRPr="00B54AD3" w:rsidRDefault="00E53459" w:rsidP="00191522">
      <w:pPr>
        <w:widowControl w:val="0"/>
        <w:spacing w:after="60"/>
        <w:ind w:left="-567"/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</w:pP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 xml:space="preserve">Please return all completed/signed forms to: </w:t>
      </w:r>
      <w:r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>Academic Quality and Partnerships Office,</w:t>
      </w:r>
      <w:r w:rsidR="00DC7FA8"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 xml:space="preserve"> </w:t>
      </w:r>
      <w:hyperlink r:id="rId10" w:history="1">
        <w:r w:rsidR="00DC7FA8" w:rsidRPr="00B54AD3">
          <w:rPr>
            <w:rStyle w:val="Hyperlink"/>
            <w:rFonts w:ascii="Arial" w:eastAsia="SimSun" w:hAnsi="Arial" w:cs="Arial"/>
            <w:kern w:val="2"/>
            <w:sz w:val="20"/>
            <w:szCs w:val="20"/>
            <w:lang w:eastAsia="zh-CN"/>
          </w:rPr>
          <w:t>educational-partnerships@bristol.ac.uk</w:t>
        </w:r>
      </w:hyperlink>
      <w:r w:rsidR="00DC7FA8"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>,</w:t>
      </w:r>
      <w:r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 xml:space="preserve"> </w:t>
      </w: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 xml:space="preserve">for reassessment of risk and </w:t>
      </w:r>
      <w:r w:rsidR="008C513F"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>Review</w:t>
      </w: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 xml:space="preserve"> where required.</w:t>
      </w:r>
    </w:p>
    <w:p w14:paraId="0214C208" w14:textId="723B288F" w:rsidR="00651AF1" w:rsidRPr="00B54AD3" w:rsidRDefault="008C513F" w:rsidP="00651AF1">
      <w:pPr>
        <w:widowControl w:val="0"/>
        <w:ind w:left="-567"/>
        <w:contextualSpacing/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</w:pPr>
      <w:r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>The information provided on this form will be used as the basis for the review documentation and be supplemented as appropriate.</w:t>
      </w:r>
      <w:r w:rsidR="00191522"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 xml:space="preserve"> </w:t>
      </w:r>
      <w:r w:rsidR="00651AF1" w:rsidRPr="00B54AD3"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  <w:t xml:space="preserve">Academic Leads will be advised by AQPO of the need to obtain further information </w:t>
      </w:r>
    </w:p>
    <w:p w14:paraId="71644D33" w14:textId="77777777" w:rsidR="00CB278E" w:rsidRPr="00B54AD3" w:rsidRDefault="00CB278E" w:rsidP="00CB278E">
      <w:pPr>
        <w:widowControl w:val="0"/>
        <w:ind w:left="-567"/>
        <w:contextualSpacing/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</w:pPr>
    </w:p>
    <w:p w14:paraId="35EEB5E1" w14:textId="77777777" w:rsidR="005F7573" w:rsidRPr="00B54AD3" w:rsidRDefault="005F7573">
      <w:pPr>
        <w:spacing w:after="200" w:line="276" w:lineRule="auto"/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</w:pP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br w:type="page"/>
      </w:r>
    </w:p>
    <w:p w14:paraId="0F2E7492" w14:textId="6E971ADE" w:rsidR="00E0192C" w:rsidRPr="00B54AD3" w:rsidRDefault="00E0192C" w:rsidP="00E0192C">
      <w:pPr>
        <w:widowControl w:val="0"/>
        <w:ind w:left="-567"/>
        <w:contextualSpacing/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</w:pP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lastRenderedPageBreak/>
        <w:t>To be completed by the Academic Quality and Partnerships Office:</w:t>
      </w:r>
    </w:p>
    <w:p w14:paraId="043ABE23" w14:textId="77777777" w:rsidR="00E0192C" w:rsidRPr="00B54AD3" w:rsidRDefault="00E0192C" w:rsidP="00E0192C">
      <w:pPr>
        <w:rPr>
          <w:rFonts w:ascii="Arial" w:hAnsi="Arial" w:cs="Arial"/>
          <w:sz w:val="12"/>
          <w:szCs w:val="12"/>
        </w:rPr>
      </w:pP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796"/>
      </w:tblGrid>
      <w:tr w:rsidR="00E0192C" w:rsidRPr="00B54AD3" w14:paraId="0F45E651" w14:textId="77777777" w:rsidTr="001C47C8">
        <w:tc>
          <w:tcPr>
            <w:tcW w:w="9952" w:type="dxa"/>
            <w:gridSpan w:val="2"/>
            <w:shd w:val="clear" w:color="auto" w:fill="F2F2F2" w:themeFill="background1" w:themeFillShade="F2"/>
          </w:tcPr>
          <w:p w14:paraId="5C9D07ED" w14:textId="77777777" w:rsidR="00E0192C" w:rsidRPr="00B54AD3" w:rsidRDefault="00095DC8" w:rsidP="00191522">
            <w:pPr>
              <w:spacing w:after="12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9</w:t>
            </w:r>
            <w:r w:rsidR="00E0192C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. Risk </w:t>
            </w:r>
            <w:r w:rsidR="005A6793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Re-a</w:t>
            </w:r>
            <w:r w:rsidR="00E0192C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ssessment</w:t>
            </w:r>
          </w:p>
        </w:tc>
      </w:tr>
      <w:tr w:rsidR="00E0192C" w:rsidRPr="00B54AD3" w14:paraId="0AE75132" w14:textId="77777777" w:rsidTr="001C47C8">
        <w:trPr>
          <w:trHeight w:val="547"/>
        </w:trPr>
        <w:tc>
          <w:tcPr>
            <w:tcW w:w="2156" w:type="dxa"/>
            <w:shd w:val="clear" w:color="auto" w:fill="F2F2F2" w:themeFill="background1" w:themeFillShade="F2"/>
          </w:tcPr>
          <w:p w14:paraId="07A17564" w14:textId="77777777" w:rsidR="00E0192C" w:rsidRPr="00B54AD3" w:rsidRDefault="00E0192C" w:rsidP="005A6793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Risk Level</w:t>
            </w:r>
            <w:r w:rsidR="005A6793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14:paraId="58212723" w14:textId="77777777" w:rsidR="00E0192C" w:rsidRPr="00B54AD3" w:rsidRDefault="00E0192C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E0192C" w:rsidRPr="00B54AD3" w14:paraId="5269B4C9" w14:textId="77777777" w:rsidTr="001C47C8">
        <w:trPr>
          <w:trHeight w:val="507"/>
        </w:trPr>
        <w:tc>
          <w:tcPr>
            <w:tcW w:w="2156" w:type="dxa"/>
            <w:shd w:val="clear" w:color="auto" w:fill="F2F2F2" w:themeFill="background1" w:themeFillShade="F2"/>
          </w:tcPr>
          <w:p w14:paraId="672298B8" w14:textId="77777777" w:rsidR="00E0192C" w:rsidRPr="00B54AD3" w:rsidRDefault="00E0192C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Comments</w:t>
            </w:r>
            <w:r w:rsidR="005A6793"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 (including why the risk level has changed, if applicable)</w:t>
            </w:r>
          </w:p>
        </w:tc>
        <w:tc>
          <w:tcPr>
            <w:tcW w:w="7796" w:type="dxa"/>
          </w:tcPr>
          <w:p w14:paraId="3549B578" w14:textId="77777777" w:rsidR="00B6430C" w:rsidRPr="00B54AD3" w:rsidRDefault="00B6430C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  <w:p w14:paraId="67C38246" w14:textId="77777777" w:rsidR="00B6430C" w:rsidRPr="00B54AD3" w:rsidRDefault="00B6430C" w:rsidP="00630696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</w:tbl>
    <w:p w14:paraId="3C495870" w14:textId="77777777" w:rsidR="00C85107" w:rsidRPr="00B54AD3" w:rsidRDefault="00C85107">
      <w:pPr>
        <w:rPr>
          <w:rFonts w:ascii="Arial" w:hAnsi="Arial" w:cs="Arial"/>
        </w:rPr>
      </w:pPr>
    </w:p>
    <w:p w14:paraId="6AE56FEE" w14:textId="2C034D05" w:rsidR="00474E24" w:rsidRPr="00B54AD3" w:rsidRDefault="00474E24" w:rsidP="00474E24">
      <w:pPr>
        <w:widowControl w:val="0"/>
        <w:ind w:left="-567"/>
        <w:contextualSpacing/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</w:pP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>To be</w:t>
      </w:r>
      <w:r w:rsidR="00EF2F43"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 xml:space="preserve"> completed</w:t>
      </w: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 xml:space="preserve"> by </w:t>
      </w:r>
      <w:r w:rsidR="001B593A"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>the Chair of Academic Quality and Standards Committee</w:t>
      </w:r>
      <w:r w:rsidRPr="00B54AD3">
        <w:rPr>
          <w:rFonts w:ascii="Arial" w:eastAsia="SimSun" w:hAnsi="Arial" w:cs="Arial"/>
          <w:b/>
          <w:color w:val="404040"/>
          <w:kern w:val="2"/>
          <w:sz w:val="20"/>
          <w:szCs w:val="20"/>
          <w:lang w:eastAsia="zh-CN"/>
        </w:rPr>
        <w:t>:</w:t>
      </w:r>
    </w:p>
    <w:p w14:paraId="7F03FF9C" w14:textId="77777777" w:rsidR="0046578A" w:rsidRPr="00B54AD3" w:rsidRDefault="0046578A">
      <w:pPr>
        <w:rPr>
          <w:rFonts w:ascii="Arial" w:hAnsi="Arial" w:cs="Arial"/>
          <w:sz w:val="12"/>
          <w:szCs w:val="12"/>
        </w:rPr>
      </w:pPr>
    </w:p>
    <w:tbl>
      <w:tblPr>
        <w:tblW w:w="9952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796"/>
      </w:tblGrid>
      <w:tr w:rsidR="0046578A" w:rsidRPr="00B54AD3" w14:paraId="493CDA74" w14:textId="77777777" w:rsidTr="001C47C8">
        <w:tc>
          <w:tcPr>
            <w:tcW w:w="9952" w:type="dxa"/>
            <w:gridSpan w:val="2"/>
            <w:shd w:val="clear" w:color="auto" w:fill="F2F2F2" w:themeFill="background1" w:themeFillShade="F2"/>
          </w:tcPr>
          <w:p w14:paraId="5771F124" w14:textId="6015A410" w:rsidR="0046578A" w:rsidRPr="00B54AD3" w:rsidRDefault="00EF2F43" w:rsidP="00191522">
            <w:pPr>
              <w:spacing w:after="12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1</w:t>
            </w:r>
            <w:r w:rsidR="00095DC8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0</w:t>
            </w:r>
            <w:r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. </w:t>
            </w:r>
            <w:r w:rsidR="00191522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University</w:t>
            </w:r>
            <w:r w:rsidR="001E6F7C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E53459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>Review Outcome</w:t>
            </w:r>
            <w:r w:rsidR="0046578A" w:rsidRPr="00B54AD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</w:tc>
      </w:tr>
      <w:tr w:rsidR="0046578A" w:rsidRPr="00B54AD3" w14:paraId="5A329687" w14:textId="77777777" w:rsidTr="008715C5">
        <w:trPr>
          <w:trHeight w:val="853"/>
        </w:trPr>
        <w:tc>
          <w:tcPr>
            <w:tcW w:w="2156" w:type="dxa"/>
            <w:shd w:val="clear" w:color="auto" w:fill="F2F2F2" w:themeFill="background1" w:themeFillShade="F2"/>
          </w:tcPr>
          <w:p w14:paraId="3E956EF4" w14:textId="77777777" w:rsidR="0046578A" w:rsidRPr="00B54AD3" w:rsidRDefault="00095DC8" w:rsidP="00095DC8">
            <w:pPr>
              <w:widowControl w:val="0"/>
              <w:tabs>
                <w:tab w:val="left" w:pos="743"/>
              </w:tabs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>Recommendation (</w:t>
            </w:r>
            <w:r w:rsidRPr="00B54AD3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in relation to renewal</w:t>
            </w:r>
            <w:r w:rsidRPr="00B54AD3">
              <w:rPr>
                <w:rFonts w:ascii="Arial" w:hAnsi="Arial" w:cs="Arial"/>
                <w:b/>
                <w:color w:val="404040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05CE662E" w14:textId="77777777" w:rsidR="00B6430C" w:rsidRPr="00B54AD3" w:rsidRDefault="00B6430C" w:rsidP="00554EFE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1C47C8" w:rsidRPr="00B54AD3" w14:paraId="0D304EEF" w14:textId="77777777" w:rsidTr="001C47C8">
        <w:trPr>
          <w:trHeight w:val="507"/>
        </w:trPr>
        <w:tc>
          <w:tcPr>
            <w:tcW w:w="2156" w:type="dxa"/>
            <w:shd w:val="clear" w:color="auto" w:fill="F2F2F2" w:themeFill="background1" w:themeFillShade="F2"/>
          </w:tcPr>
          <w:p w14:paraId="398F15FF" w14:textId="10A41384" w:rsidR="001C47C8" w:rsidRPr="00B54AD3" w:rsidRDefault="001C47C8" w:rsidP="008528D4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 xml:space="preserve">Comments (including </w:t>
            </w:r>
            <w: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any conditions of renewal</w:t>
            </w:r>
            <w:r w:rsidRPr="00B54AD3"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, if applicable)</w:t>
            </w:r>
          </w:p>
        </w:tc>
        <w:tc>
          <w:tcPr>
            <w:tcW w:w="7796" w:type="dxa"/>
          </w:tcPr>
          <w:p w14:paraId="414BB359" w14:textId="77777777" w:rsidR="001C47C8" w:rsidRPr="00B54AD3" w:rsidRDefault="001C47C8" w:rsidP="008528D4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  <w:p w14:paraId="102C43C3" w14:textId="77777777" w:rsidR="001C47C8" w:rsidRPr="00B54AD3" w:rsidRDefault="001C47C8" w:rsidP="008528D4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  <w:tr w:rsidR="008715C5" w:rsidRPr="00B54AD3" w14:paraId="106A9131" w14:textId="77777777" w:rsidTr="001C47C8">
        <w:trPr>
          <w:trHeight w:val="507"/>
        </w:trPr>
        <w:tc>
          <w:tcPr>
            <w:tcW w:w="2156" w:type="dxa"/>
            <w:shd w:val="clear" w:color="auto" w:fill="F2F2F2" w:themeFill="background1" w:themeFillShade="F2"/>
          </w:tcPr>
          <w:p w14:paraId="3E1D3F26" w14:textId="50385601" w:rsidR="008715C5" w:rsidRPr="00B54AD3" w:rsidRDefault="008715C5" w:rsidP="008528D4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  <w:t>Date of AQSC meeting/ decision</w:t>
            </w:r>
          </w:p>
        </w:tc>
        <w:tc>
          <w:tcPr>
            <w:tcW w:w="7796" w:type="dxa"/>
          </w:tcPr>
          <w:p w14:paraId="030C782A" w14:textId="77777777" w:rsidR="008715C5" w:rsidRPr="00B54AD3" w:rsidRDefault="008715C5" w:rsidP="008528D4">
            <w:pPr>
              <w:spacing w:after="200" w:line="276" w:lineRule="auto"/>
              <w:rPr>
                <w:rFonts w:ascii="Arial" w:eastAsiaTheme="minorHAnsi" w:hAnsi="Arial" w:cs="Arial"/>
                <w:i/>
                <w:color w:val="404040"/>
                <w:sz w:val="20"/>
                <w:szCs w:val="20"/>
              </w:rPr>
            </w:pPr>
          </w:p>
        </w:tc>
      </w:tr>
    </w:tbl>
    <w:p w14:paraId="115D8343" w14:textId="77777777" w:rsidR="006D5DA3" w:rsidRPr="00B54AD3" w:rsidRDefault="006D5DA3" w:rsidP="006D5DA3">
      <w:pPr>
        <w:pStyle w:val="Header"/>
        <w:jc w:val="right"/>
        <w:rPr>
          <w:rFonts w:ascii="Arial" w:hAnsi="Arial" w:cs="Arial"/>
          <w:i/>
          <w:sz w:val="18"/>
          <w:szCs w:val="18"/>
        </w:rPr>
      </w:pPr>
    </w:p>
    <w:p w14:paraId="4B815ABC" w14:textId="77777777" w:rsidR="006D5DA3" w:rsidRPr="00B54AD3" w:rsidRDefault="006D5DA3" w:rsidP="006D5DA3">
      <w:pPr>
        <w:pStyle w:val="Header"/>
        <w:jc w:val="right"/>
        <w:rPr>
          <w:rFonts w:ascii="Arial" w:hAnsi="Arial" w:cs="Arial"/>
          <w:i/>
          <w:sz w:val="18"/>
          <w:szCs w:val="18"/>
        </w:rPr>
      </w:pPr>
    </w:p>
    <w:p w14:paraId="3C82BD62" w14:textId="77777777" w:rsidR="006D5DA3" w:rsidRPr="00B54AD3" w:rsidRDefault="006D5DA3" w:rsidP="006D5DA3">
      <w:pPr>
        <w:pStyle w:val="Header"/>
        <w:jc w:val="right"/>
        <w:rPr>
          <w:rFonts w:ascii="Arial" w:hAnsi="Arial" w:cs="Arial"/>
          <w:i/>
          <w:sz w:val="18"/>
          <w:szCs w:val="18"/>
        </w:rPr>
      </w:pPr>
    </w:p>
    <w:p w14:paraId="4D007BF9" w14:textId="77777777" w:rsidR="006D5DA3" w:rsidRPr="00B54AD3" w:rsidRDefault="006D5DA3" w:rsidP="006D5DA3">
      <w:pPr>
        <w:pStyle w:val="Header"/>
        <w:rPr>
          <w:rFonts w:ascii="Arial" w:hAnsi="Arial" w:cs="Arial"/>
        </w:rPr>
      </w:pPr>
    </w:p>
    <w:p w14:paraId="26A0D6E6" w14:textId="77777777" w:rsidR="00554EFE" w:rsidRPr="00B54AD3" w:rsidRDefault="00554EFE" w:rsidP="006D5DA3">
      <w:pPr>
        <w:widowControl w:val="0"/>
        <w:ind w:left="-567"/>
        <w:contextualSpacing/>
        <w:rPr>
          <w:rFonts w:ascii="Arial" w:eastAsia="SimSun" w:hAnsi="Arial" w:cs="Arial"/>
          <w:color w:val="404040"/>
          <w:kern w:val="2"/>
          <w:sz w:val="20"/>
          <w:szCs w:val="20"/>
          <w:lang w:eastAsia="zh-CN"/>
        </w:rPr>
      </w:pPr>
    </w:p>
    <w:sectPr w:rsidR="00554EFE" w:rsidRPr="00B54AD3" w:rsidSect="006D5D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7B5E" w14:textId="77777777" w:rsidR="004919E1" w:rsidRDefault="004919E1" w:rsidP="008D3C48">
      <w:r>
        <w:separator/>
      </w:r>
    </w:p>
  </w:endnote>
  <w:endnote w:type="continuationSeparator" w:id="0">
    <w:p w14:paraId="7AE6B086" w14:textId="77777777" w:rsidR="004919E1" w:rsidRDefault="004919E1" w:rsidP="008D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543" w14:textId="77777777" w:rsidR="00DF28DB" w:rsidRDefault="00DF2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32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034C6" w14:textId="77777777" w:rsidR="00D2725C" w:rsidRDefault="00985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25729C" w14:textId="77777777" w:rsidR="00D2725C" w:rsidRDefault="00D2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88D1" w14:textId="77777777" w:rsidR="00DF28DB" w:rsidRDefault="00DF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9EA2" w14:textId="77777777" w:rsidR="004919E1" w:rsidRDefault="004919E1" w:rsidP="008D3C48">
      <w:r>
        <w:separator/>
      </w:r>
    </w:p>
  </w:footnote>
  <w:footnote w:type="continuationSeparator" w:id="0">
    <w:p w14:paraId="38CDF17D" w14:textId="77777777" w:rsidR="004919E1" w:rsidRDefault="004919E1" w:rsidP="008D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A43" w14:textId="77777777" w:rsidR="00DF28DB" w:rsidRDefault="00DF2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BCC" w14:textId="77777777" w:rsidR="00DF28DB" w:rsidRDefault="00DF2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1C72" w14:textId="77777777" w:rsidR="00DF28DB" w:rsidRDefault="00DF2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EB8"/>
    <w:multiLevelType w:val="hybridMultilevel"/>
    <w:tmpl w:val="10C0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10B"/>
    <w:multiLevelType w:val="hybridMultilevel"/>
    <w:tmpl w:val="6B38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5F3"/>
    <w:multiLevelType w:val="hybridMultilevel"/>
    <w:tmpl w:val="7F149E28"/>
    <w:lvl w:ilvl="0" w:tplc="F4E22B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B441D"/>
    <w:multiLevelType w:val="hybridMultilevel"/>
    <w:tmpl w:val="DDC0D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564F5"/>
    <w:multiLevelType w:val="hybridMultilevel"/>
    <w:tmpl w:val="8D12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1510"/>
    <w:multiLevelType w:val="hybridMultilevel"/>
    <w:tmpl w:val="7AB03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99B"/>
    <w:multiLevelType w:val="hybridMultilevel"/>
    <w:tmpl w:val="431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7BAC"/>
    <w:multiLevelType w:val="hybridMultilevel"/>
    <w:tmpl w:val="B366E52A"/>
    <w:lvl w:ilvl="0" w:tplc="909E6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3B88"/>
    <w:multiLevelType w:val="hybridMultilevel"/>
    <w:tmpl w:val="3DD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26E1"/>
    <w:multiLevelType w:val="hybridMultilevel"/>
    <w:tmpl w:val="62E08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F5E8D"/>
    <w:multiLevelType w:val="hybridMultilevel"/>
    <w:tmpl w:val="208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3076"/>
    <w:multiLevelType w:val="hybridMultilevel"/>
    <w:tmpl w:val="A9CA385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E5359"/>
    <w:multiLevelType w:val="hybridMultilevel"/>
    <w:tmpl w:val="5114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5482"/>
    <w:multiLevelType w:val="hybridMultilevel"/>
    <w:tmpl w:val="CBF2C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2D2A"/>
    <w:multiLevelType w:val="hybridMultilevel"/>
    <w:tmpl w:val="F5822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D03B9"/>
    <w:multiLevelType w:val="hybridMultilevel"/>
    <w:tmpl w:val="943C31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014B03"/>
    <w:multiLevelType w:val="multilevel"/>
    <w:tmpl w:val="CF3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625C1"/>
    <w:multiLevelType w:val="hybridMultilevel"/>
    <w:tmpl w:val="E5661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61F9"/>
    <w:multiLevelType w:val="hybridMultilevel"/>
    <w:tmpl w:val="90E87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52BB"/>
    <w:multiLevelType w:val="hybridMultilevel"/>
    <w:tmpl w:val="37B0E4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310C6"/>
    <w:multiLevelType w:val="hybridMultilevel"/>
    <w:tmpl w:val="7882701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AA2F59"/>
    <w:multiLevelType w:val="hybridMultilevel"/>
    <w:tmpl w:val="3DFA1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5286"/>
    <w:multiLevelType w:val="hybridMultilevel"/>
    <w:tmpl w:val="4F6C7164"/>
    <w:lvl w:ilvl="0" w:tplc="F4E22B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423A9"/>
    <w:multiLevelType w:val="hybridMultilevel"/>
    <w:tmpl w:val="2FF0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3D8D"/>
    <w:multiLevelType w:val="hybridMultilevel"/>
    <w:tmpl w:val="6EF41F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1AEA"/>
    <w:multiLevelType w:val="hybridMultilevel"/>
    <w:tmpl w:val="4D285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3FDA"/>
    <w:multiLevelType w:val="singleLevel"/>
    <w:tmpl w:val="9C8ACCA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7" w15:restartNumberingAfterBreak="0">
    <w:nsid w:val="5169797D"/>
    <w:multiLevelType w:val="hybridMultilevel"/>
    <w:tmpl w:val="D9AACBB6"/>
    <w:lvl w:ilvl="0" w:tplc="6E44C46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AA3A64"/>
    <w:multiLevelType w:val="hybridMultilevel"/>
    <w:tmpl w:val="DEC6E684"/>
    <w:lvl w:ilvl="0" w:tplc="2A00C4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D74C0"/>
    <w:multiLevelType w:val="hybridMultilevel"/>
    <w:tmpl w:val="8E5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84BB9"/>
    <w:multiLevelType w:val="hybridMultilevel"/>
    <w:tmpl w:val="3C82C6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D65CC"/>
    <w:multiLevelType w:val="hybridMultilevel"/>
    <w:tmpl w:val="57B88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F45C3"/>
    <w:multiLevelType w:val="hybridMultilevel"/>
    <w:tmpl w:val="FF282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F7D9E"/>
    <w:multiLevelType w:val="hybridMultilevel"/>
    <w:tmpl w:val="D1FEB5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6A6995"/>
    <w:multiLevelType w:val="hybridMultilevel"/>
    <w:tmpl w:val="6F88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0702F"/>
    <w:multiLevelType w:val="hybridMultilevel"/>
    <w:tmpl w:val="F2D8D7A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F13FC"/>
    <w:multiLevelType w:val="hybridMultilevel"/>
    <w:tmpl w:val="D79AE4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30A69"/>
    <w:multiLevelType w:val="hybridMultilevel"/>
    <w:tmpl w:val="B78E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16"/>
  </w:num>
  <w:num w:numId="3">
    <w:abstractNumId w:val="29"/>
  </w:num>
  <w:num w:numId="4">
    <w:abstractNumId w:val="9"/>
  </w:num>
  <w:num w:numId="5">
    <w:abstractNumId w:val="12"/>
  </w:num>
  <w:num w:numId="6">
    <w:abstractNumId w:val="34"/>
  </w:num>
  <w:num w:numId="7">
    <w:abstractNumId w:val="37"/>
  </w:num>
  <w:num w:numId="8">
    <w:abstractNumId w:val="10"/>
  </w:num>
  <w:num w:numId="9">
    <w:abstractNumId w:val="7"/>
  </w:num>
  <w:num w:numId="10">
    <w:abstractNumId w:val="22"/>
  </w:num>
  <w:num w:numId="11">
    <w:abstractNumId w:val="2"/>
  </w:num>
  <w:num w:numId="12">
    <w:abstractNumId w:val="23"/>
  </w:num>
  <w:num w:numId="13">
    <w:abstractNumId w:val="6"/>
  </w:num>
  <w:num w:numId="14">
    <w:abstractNumId w:val="5"/>
  </w:num>
  <w:num w:numId="15">
    <w:abstractNumId w:val="3"/>
  </w:num>
  <w:num w:numId="16">
    <w:abstractNumId w:val="33"/>
  </w:num>
  <w:num w:numId="17">
    <w:abstractNumId w:val="15"/>
  </w:num>
  <w:num w:numId="18">
    <w:abstractNumId w:val="0"/>
  </w:num>
  <w:num w:numId="19">
    <w:abstractNumId w:val="20"/>
  </w:num>
  <w:num w:numId="20">
    <w:abstractNumId w:val="11"/>
  </w:num>
  <w:num w:numId="21">
    <w:abstractNumId w:val="28"/>
  </w:num>
  <w:num w:numId="22">
    <w:abstractNumId w:val="13"/>
  </w:num>
  <w:num w:numId="23">
    <w:abstractNumId w:val="17"/>
  </w:num>
  <w:num w:numId="24">
    <w:abstractNumId w:val="36"/>
  </w:num>
  <w:num w:numId="25">
    <w:abstractNumId w:val="21"/>
  </w:num>
  <w:num w:numId="26">
    <w:abstractNumId w:val="19"/>
  </w:num>
  <w:num w:numId="27">
    <w:abstractNumId w:val="18"/>
  </w:num>
  <w:num w:numId="28">
    <w:abstractNumId w:val="8"/>
  </w:num>
  <w:num w:numId="29">
    <w:abstractNumId w:val="35"/>
  </w:num>
  <w:num w:numId="30">
    <w:abstractNumId w:val="4"/>
  </w:num>
  <w:num w:numId="31">
    <w:abstractNumId w:val="31"/>
  </w:num>
  <w:num w:numId="32">
    <w:abstractNumId w:val="14"/>
  </w:num>
  <w:num w:numId="33">
    <w:abstractNumId w:val="1"/>
  </w:num>
  <w:num w:numId="34">
    <w:abstractNumId w:val="25"/>
  </w:num>
  <w:num w:numId="35">
    <w:abstractNumId w:val="30"/>
  </w:num>
  <w:num w:numId="36">
    <w:abstractNumId w:val="27"/>
  </w:num>
  <w:num w:numId="37">
    <w:abstractNumId w:val="24"/>
  </w:num>
  <w:num w:numId="3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8"/>
    <w:rsid w:val="00001E9E"/>
    <w:rsid w:val="0001077A"/>
    <w:rsid w:val="000149BA"/>
    <w:rsid w:val="00015FCA"/>
    <w:rsid w:val="00030266"/>
    <w:rsid w:val="000310B7"/>
    <w:rsid w:val="00046DF1"/>
    <w:rsid w:val="00070433"/>
    <w:rsid w:val="0007297F"/>
    <w:rsid w:val="00072A6E"/>
    <w:rsid w:val="00072C11"/>
    <w:rsid w:val="000842B8"/>
    <w:rsid w:val="00086998"/>
    <w:rsid w:val="0008786C"/>
    <w:rsid w:val="0009181C"/>
    <w:rsid w:val="0009229A"/>
    <w:rsid w:val="00095DC8"/>
    <w:rsid w:val="00095E1C"/>
    <w:rsid w:val="000A18D4"/>
    <w:rsid w:val="000A1AC8"/>
    <w:rsid w:val="000A6C8E"/>
    <w:rsid w:val="000A7EAA"/>
    <w:rsid w:val="000B0842"/>
    <w:rsid w:val="000B0B8E"/>
    <w:rsid w:val="000B246D"/>
    <w:rsid w:val="000B77CC"/>
    <w:rsid w:val="000C6252"/>
    <w:rsid w:val="000C7112"/>
    <w:rsid w:val="000D112C"/>
    <w:rsid w:val="000D1A31"/>
    <w:rsid w:val="000D214F"/>
    <w:rsid w:val="000D3036"/>
    <w:rsid w:val="000E30CE"/>
    <w:rsid w:val="000E6E22"/>
    <w:rsid w:val="000E7F85"/>
    <w:rsid w:val="000F49C7"/>
    <w:rsid w:val="00101978"/>
    <w:rsid w:val="00113A58"/>
    <w:rsid w:val="001158A9"/>
    <w:rsid w:val="001213A8"/>
    <w:rsid w:val="00123EFD"/>
    <w:rsid w:val="001240EE"/>
    <w:rsid w:val="00127AD7"/>
    <w:rsid w:val="00132FA7"/>
    <w:rsid w:val="001351FA"/>
    <w:rsid w:val="001477A6"/>
    <w:rsid w:val="0014799F"/>
    <w:rsid w:val="00153F6E"/>
    <w:rsid w:val="0015489F"/>
    <w:rsid w:val="001639B9"/>
    <w:rsid w:val="001652EE"/>
    <w:rsid w:val="00165ABE"/>
    <w:rsid w:val="0016619F"/>
    <w:rsid w:val="00183EBB"/>
    <w:rsid w:val="00191522"/>
    <w:rsid w:val="001958D8"/>
    <w:rsid w:val="0019729E"/>
    <w:rsid w:val="001A2A5E"/>
    <w:rsid w:val="001A330A"/>
    <w:rsid w:val="001B0BDD"/>
    <w:rsid w:val="001B23DD"/>
    <w:rsid w:val="001B593A"/>
    <w:rsid w:val="001C2D64"/>
    <w:rsid w:val="001C47C8"/>
    <w:rsid w:val="001C6239"/>
    <w:rsid w:val="001D072D"/>
    <w:rsid w:val="001E6919"/>
    <w:rsid w:val="001E6F7C"/>
    <w:rsid w:val="001E787F"/>
    <w:rsid w:val="001F0946"/>
    <w:rsid w:val="001F4120"/>
    <w:rsid w:val="001F44A4"/>
    <w:rsid w:val="001F5E36"/>
    <w:rsid w:val="001F7246"/>
    <w:rsid w:val="00200BD1"/>
    <w:rsid w:val="00202892"/>
    <w:rsid w:val="0020725B"/>
    <w:rsid w:val="00207DE0"/>
    <w:rsid w:val="00210228"/>
    <w:rsid w:val="002119EE"/>
    <w:rsid w:val="00212A9B"/>
    <w:rsid w:val="00212B82"/>
    <w:rsid w:val="002205DC"/>
    <w:rsid w:val="00221D7A"/>
    <w:rsid w:val="00223E55"/>
    <w:rsid w:val="00226D9E"/>
    <w:rsid w:val="0023164F"/>
    <w:rsid w:val="00243514"/>
    <w:rsid w:val="00243A3B"/>
    <w:rsid w:val="00253475"/>
    <w:rsid w:val="00254368"/>
    <w:rsid w:val="00255803"/>
    <w:rsid w:val="002571BB"/>
    <w:rsid w:val="00257FFA"/>
    <w:rsid w:val="0027502B"/>
    <w:rsid w:val="00283335"/>
    <w:rsid w:val="00284E30"/>
    <w:rsid w:val="002862E4"/>
    <w:rsid w:val="002B213F"/>
    <w:rsid w:val="002B64FB"/>
    <w:rsid w:val="002B77CD"/>
    <w:rsid w:val="002C08F3"/>
    <w:rsid w:val="002C2FEE"/>
    <w:rsid w:val="002C7CC2"/>
    <w:rsid w:val="002D05F4"/>
    <w:rsid w:val="002D16FE"/>
    <w:rsid w:val="002E47F1"/>
    <w:rsid w:val="002E780D"/>
    <w:rsid w:val="002F0D8D"/>
    <w:rsid w:val="002F6CFE"/>
    <w:rsid w:val="0030526E"/>
    <w:rsid w:val="0030589A"/>
    <w:rsid w:val="0030695D"/>
    <w:rsid w:val="00315B83"/>
    <w:rsid w:val="003174B8"/>
    <w:rsid w:val="00317CA3"/>
    <w:rsid w:val="00320CEA"/>
    <w:rsid w:val="003342C1"/>
    <w:rsid w:val="0034018A"/>
    <w:rsid w:val="0034453D"/>
    <w:rsid w:val="003544ED"/>
    <w:rsid w:val="00354E89"/>
    <w:rsid w:val="0035547F"/>
    <w:rsid w:val="00356D83"/>
    <w:rsid w:val="00356E5F"/>
    <w:rsid w:val="00363301"/>
    <w:rsid w:val="00363B0F"/>
    <w:rsid w:val="00364D14"/>
    <w:rsid w:val="0037019C"/>
    <w:rsid w:val="00375C31"/>
    <w:rsid w:val="0038029A"/>
    <w:rsid w:val="0039226E"/>
    <w:rsid w:val="00392A1B"/>
    <w:rsid w:val="003936AB"/>
    <w:rsid w:val="00396207"/>
    <w:rsid w:val="003A0AC0"/>
    <w:rsid w:val="003A480E"/>
    <w:rsid w:val="003A784F"/>
    <w:rsid w:val="003B294A"/>
    <w:rsid w:val="003B4AA1"/>
    <w:rsid w:val="003B6259"/>
    <w:rsid w:val="003C108E"/>
    <w:rsid w:val="003C40D0"/>
    <w:rsid w:val="003C5686"/>
    <w:rsid w:val="003D0721"/>
    <w:rsid w:val="003D6425"/>
    <w:rsid w:val="003E294B"/>
    <w:rsid w:val="003E332E"/>
    <w:rsid w:val="003E381F"/>
    <w:rsid w:val="003F1AB8"/>
    <w:rsid w:val="00402378"/>
    <w:rsid w:val="004177A9"/>
    <w:rsid w:val="00421511"/>
    <w:rsid w:val="00421E95"/>
    <w:rsid w:val="00436F1D"/>
    <w:rsid w:val="00441036"/>
    <w:rsid w:val="00441AB1"/>
    <w:rsid w:val="00460100"/>
    <w:rsid w:val="0046578A"/>
    <w:rsid w:val="00466D5D"/>
    <w:rsid w:val="00472AA0"/>
    <w:rsid w:val="00474E24"/>
    <w:rsid w:val="00482838"/>
    <w:rsid w:val="00486B0E"/>
    <w:rsid w:val="004870AC"/>
    <w:rsid w:val="00487284"/>
    <w:rsid w:val="004919E1"/>
    <w:rsid w:val="00497BE4"/>
    <w:rsid w:val="004A5761"/>
    <w:rsid w:val="004A7493"/>
    <w:rsid w:val="004B508D"/>
    <w:rsid w:val="004B6AFE"/>
    <w:rsid w:val="004D2561"/>
    <w:rsid w:val="004D2CD9"/>
    <w:rsid w:val="004E080A"/>
    <w:rsid w:val="004E1422"/>
    <w:rsid w:val="004F032E"/>
    <w:rsid w:val="004F0942"/>
    <w:rsid w:val="004F3BF9"/>
    <w:rsid w:val="004F3C8A"/>
    <w:rsid w:val="004F440E"/>
    <w:rsid w:val="00500A03"/>
    <w:rsid w:val="0050492E"/>
    <w:rsid w:val="00515A86"/>
    <w:rsid w:val="005247BA"/>
    <w:rsid w:val="00524A6E"/>
    <w:rsid w:val="00525E25"/>
    <w:rsid w:val="0054496A"/>
    <w:rsid w:val="00547AB9"/>
    <w:rsid w:val="00554EFE"/>
    <w:rsid w:val="0056054F"/>
    <w:rsid w:val="00564F80"/>
    <w:rsid w:val="00580BF1"/>
    <w:rsid w:val="00594EAD"/>
    <w:rsid w:val="005965E0"/>
    <w:rsid w:val="0059786E"/>
    <w:rsid w:val="005A0042"/>
    <w:rsid w:val="005A2846"/>
    <w:rsid w:val="005A39A7"/>
    <w:rsid w:val="005A6627"/>
    <w:rsid w:val="005A6793"/>
    <w:rsid w:val="005B0671"/>
    <w:rsid w:val="005B40E1"/>
    <w:rsid w:val="005C0ED1"/>
    <w:rsid w:val="005D2A15"/>
    <w:rsid w:val="005D2DA9"/>
    <w:rsid w:val="005D4656"/>
    <w:rsid w:val="005E494E"/>
    <w:rsid w:val="005E73AA"/>
    <w:rsid w:val="005F2EF2"/>
    <w:rsid w:val="005F7573"/>
    <w:rsid w:val="00602572"/>
    <w:rsid w:val="00602AC2"/>
    <w:rsid w:val="006040C7"/>
    <w:rsid w:val="00607225"/>
    <w:rsid w:val="006151E2"/>
    <w:rsid w:val="00617009"/>
    <w:rsid w:val="006173ED"/>
    <w:rsid w:val="00620E05"/>
    <w:rsid w:val="00621218"/>
    <w:rsid w:val="006231AD"/>
    <w:rsid w:val="00642C70"/>
    <w:rsid w:val="006456DB"/>
    <w:rsid w:val="0064702F"/>
    <w:rsid w:val="00651AF1"/>
    <w:rsid w:val="00653EA0"/>
    <w:rsid w:val="00654951"/>
    <w:rsid w:val="00654D66"/>
    <w:rsid w:val="00657446"/>
    <w:rsid w:val="00661BFF"/>
    <w:rsid w:val="00663CAF"/>
    <w:rsid w:val="006819F0"/>
    <w:rsid w:val="00693B85"/>
    <w:rsid w:val="00694743"/>
    <w:rsid w:val="00695ECA"/>
    <w:rsid w:val="006A0090"/>
    <w:rsid w:val="006A04DE"/>
    <w:rsid w:val="006A25E2"/>
    <w:rsid w:val="006A4984"/>
    <w:rsid w:val="006A7100"/>
    <w:rsid w:val="006B1E3F"/>
    <w:rsid w:val="006B50C4"/>
    <w:rsid w:val="006B52AD"/>
    <w:rsid w:val="006C1A25"/>
    <w:rsid w:val="006C3C73"/>
    <w:rsid w:val="006D5DA3"/>
    <w:rsid w:val="006E10CF"/>
    <w:rsid w:val="006E358B"/>
    <w:rsid w:val="006E739E"/>
    <w:rsid w:val="007009D6"/>
    <w:rsid w:val="0070566A"/>
    <w:rsid w:val="00711628"/>
    <w:rsid w:val="00711A85"/>
    <w:rsid w:val="007163D3"/>
    <w:rsid w:val="00721D7A"/>
    <w:rsid w:val="007433B1"/>
    <w:rsid w:val="00751DD0"/>
    <w:rsid w:val="00752CE7"/>
    <w:rsid w:val="00763F41"/>
    <w:rsid w:val="00765706"/>
    <w:rsid w:val="00767D3A"/>
    <w:rsid w:val="00767F85"/>
    <w:rsid w:val="00774321"/>
    <w:rsid w:val="0078373A"/>
    <w:rsid w:val="007A43C1"/>
    <w:rsid w:val="007A6005"/>
    <w:rsid w:val="007B7519"/>
    <w:rsid w:val="007C0E86"/>
    <w:rsid w:val="007C47C0"/>
    <w:rsid w:val="007D4964"/>
    <w:rsid w:val="007D7918"/>
    <w:rsid w:val="007E3059"/>
    <w:rsid w:val="007E6251"/>
    <w:rsid w:val="007F1E8D"/>
    <w:rsid w:val="00810548"/>
    <w:rsid w:val="00813192"/>
    <w:rsid w:val="00824F61"/>
    <w:rsid w:val="00831BD2"/>
    <w:rsid w:val="00831DFD"/>
    <w:rsid w:val="00834C22"/>
    <w:rsid w:val="00835BE1"/>
    <w:rsid w:val="00844628"/>
    <w:rsid w:val="00845125"/>
    <w:rsid w:val="00845B20"/>
    <w:rsid w:val="00845FFB"/>
    <w:rsid w:val="00854B23"/>
    <w:rsid w:val="0085533C"/>
    <w:rsid w:val="008553F5"/>
    <w:rsid w:val="00855426"/>
    <w:rsid w:val="00861EF6"/>
    <w:rsid w:val="00865938"/>
    <w:rsid w:val="008663E7"/>
    <w:rsid w:val="008715C5"/>
    <w:rsid w:val="008727E4"/>
    <w:rsid w:val="0088228C"/>
    <w:rsid w:val="00883B31"/>
    <w:rsid w:val="0088708B"/>
    <w:rsid w:val="00892C99"/>
    <w:rsid w:val="00894BB9"/>
    <w:rsid w:val="008969ED"/>
    <w:rsid w:val="008B02FC"/>
    <w:rsid w:val="008B0B44"/>
    <w:rsid w:val="008B2F2F"/>
    <w:rsid w:val="008C2B70"/>
    <w:rsid w:val="008C513F"/>
    <w:rsid w:val="008D3C48"/>
    <w:rsid w:val="008D45A8"/>
    <w:rsid w:val="008D4F4B"/>
    <w:rsid w:val="008E2006"/>
    <w:rsid w:val="008E3477"/>
    <w:rsid w:val="008E7285"/>
    <w:rsid w:val="00920246"/>
    <w:rsid w:val="009204C4"/>
    <w:rsid w:val="0092567F"/>
    <w:rsid w:val="00931ECE"/>
    <w:rsid w:val="00947186"/>
    <w:rsid w:val="0095116A"/>
    <w:rsid w:val="009515C8"/>
    <w:rsid w:val="00956F3B"/>
    <w:rsid w:val="009626D8"/>
    <w:rsid w:val="00965139"/>
    <w:rsid w:val="00965588"/>
    <w:rsid w:val="009707B3"/>
    <w:rsid w:val="00977B0B"/>
    <w:rsid w:val="009814B8"/>
    <w:rsid w:val="00984D6A"/>
    <w:rsid w:val="009858B0"/>
    <w:rsid w:val="009924F8"/>
    <w:rsid w:val="009935C1"/>
    <w:rsid w:val="00993EFF"/>
    <w:rsid w:val="00995A63"/>
    <w:rsid w:val="009A2C9C"/>
    <w:rsid w:val="009B441C"/>
    <w:rsid w:val="009B5A68"/>
    <w:rsid w:val="009C3625"/>
    <w:rsid w:val="009C3EE9"/>
    <w:rsid w:val="009C7309"/>
    <w:rsid w:val="009E7971"/>
    <w:rsid w:val="00A00EC4"/>
    <w:rsid w:val="00A14704"/>
    <w:rsid w:val="00A22EC4"/>
    <w:rsid w:val="00A30DBF"/>
    <w:rsid w:val="00A316BF"/>
    <w:rsid w:val="00A36019"/>
    <w:rsid w:val="00A439CD"/>
    <w:rsid w:val="00A4657F"/>
    <w:rsid w:val="00A46BE5"/>
    <w:rsid w:val="00A47E02"/>
    <w:rsid w:val="00A50E83"/>
    <w:rsid w:val="00A567CE"/>
    <w:rsid w:val="00A622BD"/>
    <w:rsid w:val="00A6539A"/>
    <w:rsid w:val="00A6720C"/>
    <w:rsid w:val="00A73176"/>
    <w:rsid w:val="00A746D2"/>
    <w:rsid w:val="00A75CFB"/>
    <w:rsid w:val="00A768D4"/>
    <w:rsid w:val="00A81AB4"/>
    <w:rsid w:val="00A82AA5"/>
    <w:rsid w:val="00A8608F"/>
    <w:rsid w:val="00A86564"/>
    <w:rsid w:val="00A866C0"/>
    <w:rsid w:val="00A916C2"/>
    <w:rsid w:val="00A95A03"/>
    <w:rsid w:val="00A971C8"/>
    <w:rsid w:val="00A97FD8"/>
    <w:rsid w:val="00AA08F7"/>
    <w:rsid w:val="00AA1036"/>
    <w:rsid w:val="00AA3B6A"/>
    <w:rsid w:val="00AA400C"/>
    <w:rsid w:val="00AA5470"/>
    <w:rsid w:val="00AA6FC9"/>
    <w:rsid w:val="00AB3938"/>
    <w:rsid w:val="00AB68F0"/>
    <w:rsid w:val="00AB7741"/>
    <w:rsid w:val="00AC326F"/>
    <w:rsid w:val="00AD237D"/>
    <w:rsid w:val="00AD2849"/>
    <w:rsid w:val="00AD45E5"/>
    <w:rsid w:val="00AE0721"/>
    <w:rsid w:val="00AE2D5D"/>
    <w:rsid w:val="00AE4797"/>
    <w:rsid w:val="00AE5846"/>
    <w:rsid w:val="00AE6360"/>
    <w:rsid w:val="00AF2E59"/>
    <w:rsid w:val="00B016A7"/>
    <w:rsid w:val="00B01960"/>
    <w:rsid w:val="00B20A46"/>
    <w:rsid w:val="00B20BD3"/>
    <w:rsid w:val="00B4045E"/>
    <w:rsid w:val="00B54AD3"/>
    <w:rsid w:val="00B56FB8"/>
    <w:rsid w:val="00B6430C"/>
    <w:rsid w:val="00B666F3"/>
    <w:rsid w:val="00B715B3"/>
    <w:rsid w:val="00B73598"/>
    <w:rsid w:val="00B77BCB"/>
    <w:rsid w:val="00B81E8A"/>
    <w:rsid w:val="00B850AB"/>
    <w:rsid w:val="00B96EF3"/>
    <w:rsid w:val="00BA2998"/>
    <w:rsid w:val="00BA38A1"/>
    <w:rsid w:val="00BA696B"/>
    <w:rsid w:val="00BC5250"/>
    <w:rsid w:val="00BC528C"/>
    <w:rsid w:val="00BD0704"/>
    <w:rsid w:val="00BD1C3A"/>
    <w:rsid w:val="00BD4DA1"/>
    <w:rsid w:val="00BD7D78"/>
    <w:rsid w:val="00BE2DAB"/>
    <w:rsid w:val="00BF0F90"/>
    <w:rsid w:val="00BF37A9"/>
    <w:rsid w:val="00BF3DAA"/>
    <w:rsid w:val="00C00E04"/>
    <w:rsid w:val="00C0132C"/>
    <w:rsid w:val="00C07377"/>
    <w:rsid w:val="00C1247C"/>
    <w:rsid w:val="00C13957"/>
    <w:rsid w:val="00C13D5B"/>
    <w:rsid w:val="00C20DFB"/>
    <w:rsid w:val="00C24154"/>
    <w:rsid w:val="00C26757"/>
    <w:rsid w:val="00C3152D"/>
    <w:rsid w:val="00C34CD9"/>
    <w:rsid w:val="00C3615C"/>
    <w:rsid w:val="00C36A0B"/>
    <w:rsid w:val="00C4006D"/>
    <w:rsid w:val="00C4340E"/>
    <w:rsid w:val="00C4798B"/>
    <w:rsid w:val="00C503C5"/>
    <w:rsid w:val="00C518A1"/>
    <w:rsid w:val="00C52069"/>
    <w:rsid w:val="00C53EE6"/>
    <w:rsid w:val="00C54B12"/>
    <w:rsid w:val="00C6520F"/>
    <w:rsid w:val="00C709F2"/>
    <w:rsid w:val="00C7321F"/>
    <w:rsid w:val="00C733CF"/>
    <w:rsid w:val="00C76678"/>
    <w:rsid w:val="00C84FE9"/>
    <w:rsid w:val="00C85107"/>
    <w:rsid w:val="00C90FE3"/>
    <w:rsid w:val="00C95CD4"/>
    <w:rsid w:val="00CA40BF"/>
    <w:rsid w:val="00CA60F0"/>
    <w:rsid w:val="00CB278E"/>
    <w:rsid w:val="00CB3417"/>
    <w:rsid w:val="00CB3BA9"/>
    <w:rsid w:val="00CB5A8B"/>
    <w:rsid w:val="00CB6B9E"/>
    <w:rsid w:val="00CB7C40"/>
    <w:rsid w:val="00CC245A"/>
    <w:rsid w:val="00CC3AAF"/>
    <w:rsid w:val="00CC53C6"/>
    <w:rsid w:val="00CC5878"/>
    <w:rsid w:val="00CD0201"/>
    <w:rsid w:val="00CD189E"/>
    <w:rsid w:val="00CD224E"/>
    <w:rsid w:val="00CE5D20"/>
    <w:rsid w:val="00CE771A"/>
    <w:rsid w:val="00CF0189"/>
    <w:rsid w:val="00CF02D2"/>
    <w:rsid w:val="00CF4474"/>
    <w:rsid w:val="00CF4AE7"/>
    <w:rsid w:val="00CF553D"/>
    <w:rsid w:val="00D0627E"/>
    <w:rsid w:val="00D14949"/>
    <w:rsid w:val="00D15016"/>
    <w:rsid w:val="00D17C2C"/>
    <w:rsid w:val="00D231BA"/>
    <w:rsid w:val="00D2725C"/>
    <w:rsid w:val="00D276C6"/>
    <w:rsid w:val="00D30D63"/>
    <w:rsid w:val="00D34DC6"/>
    <w:rsid w:val="00D42179"/>
    <w:rsid w:val="00D4336B"/>
    <w:rsid w:val="00D54154"/>
    <w:rsid w:val="00D54163"/>
    <w:rsid w:val="00D544FA"/>
    <w:rsid w:val="00D63DBA"/>
    <w:rsid w:val="00D72A12"/>
    <w:rsid w:val="00D72A80"/>
    <w:rsid w:val="00D740D0"/>
    <w:rsid w:val="00D74BCF"/>
    <w:rsid w:val="00D765DA"/>
    <w:rsid w:val="00D811A1"/>
    <w:rsid w:val="00D84498"/>
    <w:rsid w:val="00D84B7E"/>
    <w:rsid w:val="00DA2286"/>
    <w:rsid w:val="00DA2AAC"/>
    <w:rsid w:val="00DA582D"/>
    <w:rsid w:val="00DB0AD8"/>
    <w:rsid w:val="00DB1418"/>
    <w:rsid w:val="00DB423D"/>
    <w:rsid w:val="00DB45A6"/>
    <w:rsid w:val="00DB5049"/>
    <w:rsid w:val="00DB58E9"/>
    <w:rsid w:val="00DB7A88"/>
    <w:rsid w:val="00DC3608"/>
    <w:rsid w:val="00DC7FA8"/>
    <w:rsid w:val="00DD01DC"/>
    <w:rsid w:val="00DD08E9"/>
    <w:rsid w:val="00DD2CFD"/>
    <w:rsid w:val="00DD424B"/>
    <w:rsid w:val="00DE12AA"/>
    <w:rsid w:val="00DE17A4"/>
    <w:rsid w:val="00DE1EA6"/>
    <w:rsid w:val="00DE5E36"/>
    <w:rsid w:val="00DE7B58"/>
    <w:rsid w:val="00DF28DB"/>
    <w:rsid w:val="00DF3AB8"/>
    <w:rsid w:val="00DF547B"/>
    <w:rsid w:val="00DF6BBF"/>
    <w:rsid w:val="00DF7B6E"/>
    <w:rsid w:val="00E0012C"/>
    <w:rsid w:val="00E0192C"/>
    <w:rsid w:val="00E03E1D"/>
    <w:rsid w:val="00E07A13"/>
    <w:rsid w:val="00E17D4F"/>
    <w:rsid w:val="00E21AF2"/>
    <w:rsid w:val="00E33A0E"/>
    <w:rsid w:val="00E35A31"/>
    <w:rsid w:val="00E36B59"/>
    <w:rsid w:val="00E36DCA"/>
    <w:rsid w:val="00E41D19"/>
    <w:rsid w:val="00E456BC"/>
    <w:rsid w:val="00E53459"/>
    <w:rsid w:val="00E557B6"/>
    <w:rsid w:val="00E6209B"/>
    <w:rsid w:val="00E63D8A"/>
    <w:rsid w:val="00E656A7"/>
    <w:rsid w:val="00E66B4D"/>
    <w:rsid w:val="00E742E5"/>
    <w:rsid w:val="00E74845"/>
    <w:rsid w:val="00E87B84"/>
    <w:rsid w:val="00E87C49"/>
    <w:rsid w:val="00E9090C"/>
    <w:rsid w:val="00E911D4"/>
    <w:rsid w:val="00E93531"/>
    <w:rsid w:val="00E947F6"/>
    <w:rsid w:val="00E94A58"/>
    <w:rsid w:val="00EA6BDD"/>
    <w:rsid w:val="00EC0357"/>
    <w:rsid w:val="00EC0715"/>
    <w:rsid w:val="00ED0A2C"/>
    <w:rsid w:val="00ED225D"/>
    <w:rsid w:val="00EE4618"/>
    <w:rsid w:val="00EE5435"/>
    <w:rsid w:val="00EE7978"/>
    <w:rsid w:val="00EF04C0"/>
    <w:rsid w:val="00EF2F43"/>
    <w:rsid w:val="00EF78A0"/>
    <w:rsid w:val="00EF7CA0"/>
    <w:rsid w:val="00F00E63"/>
    <w:rsid w:val="00F03513"/>
    <w:rsid w:val="00F053A0"/>
    <w:rsid w:val="00F12916"/>
    <w:rsid w:val="00F144B5"/>
    <w:rsid w:val="00F22DEB"/>
    <w:rsid w:val="00F2448C"/>
    <w:rsid w:val="00F272FC"/>
    <w:rsid w:val="00F31054"/>
    <w:rsid w:val="00F33BCD"/>
    <w:rsid w:val="00F4117D"/>
    <w:rsid w:val="00F43461"/>
    <w:rsid w:val="00F45FB6"/>
    <w:rsid w:val="00F4607E"/>
    <w:rsid w:val="00F5336B"/>
    <w:rsid w:val="00F61F68"/>
    <w:rsid w:val="00F63D09"/>
    <w:rsid w:val="00F64910"/>
    <w:rsid w:val="00F81554"/>
    <w:rsid w:val="00FA362F"/>
    <w:rsid w:val="00FA41B1"/>
    <w:rsid w:val="00FA4B68"/>
    <w:rsid w:val="00FA5EFF"/>
    <w:rsid w:val="00FA7985"/>
    <w:rsid w:val="00FB196C"/>
    <w:rsid w:val="00FC356A"/>
    <w:rsid w:val="00FC4E58"/>
    <w:rsid w:val="00FD3BA7"/>
    <w:rsid w:val="00FD4179"/>
    <w:rsid w:val="00FE452E"/>
    <w:rsid w:val="00FE4EAF"/>
    <w:rsid w:val="00FE6A86"/>
    <w:rsid w:val="00FF3B88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13138"/>
  <w15:docId w15:val="{8EC666C9-DCCE-46F5-A8A5-C23F133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4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4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D3C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C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D3C48"/>
    <w:rPr>
      <w:rFonts w:cs="Times New Roman"/>
      <w:vertAlign w:val="superscript"/>
    </w:rPr>
  </w:style>
  <w:style w:type="character" w:styleId="Hyperlink">
    <w:name w:val="Hyperlink"/>
    <w:uiPriority w:val="99"/>
    <w:rsid w:val="008D3C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9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66F3"/>
    <w:pPr>
      <w:ind w:left="720"/>
      <w:contextualSpacing/>
    </w:pPr>
  </w:style>
  <w:style w:type="table" w:styleId="TableGrid">
    <w:name w:val="Table Grid"/>
    <w:basedOn w:val="TableNormal"/>
    <w:uiPriority w:val="59"/>
    <w:rsid w:val="007C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C47C0"/>
  </w:style>
  <w:style w:type="character" w:styleId="Strong">
    <w:name w:val="Strong"/>
    <w:basedOn w:val="DefaultParagraphFont"/>
    <w:uiPriority w:val="22"/>
    <w:qFormat/>
    <w:rsid w:val="007C4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7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77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E94A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294B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5F2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C34CD9"/>
    <w:rPr>
      <w:rFonts w:ascii="Arial" w:hAnsi="Arial"/>
      <w:bCs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4CD9"/>
    <w:rPr>
      <w:rFonts w:ascii="Arial" w:eastAsia="Times New Roman" w:hAnsi="Arial" w:cs="Times New Roman"/>
      <w:bCs/>
      <w:i/>
      <w:iCs/>
      <w:szCs w:val="20"/>
    </w:rPr>
  </w:style>
  <w:style w:type="paragraph" w:styleId="BodyTextIndent">
    <w:name w:val="Body Text Indent"/>
    <w:basedOn w:val="Normal"/>
    <w:link w:val="BodyTextIndentChar"/>
    <w:rsid w:val="00C34CD9"/>
    <w:pPr>
      <w:tabs>
        <w:tab w:val="num" w:pos="567"/>
      </w:tabs>
      <w:ind w:left="567" w:hanging="567"/>
    </w:pPr>
    <w:rPr>
      <w:iCs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4CD9"/>
    <w:rPr>
      <w:rFonts w:ascii="Times New Roman" w:eastAsia="Times New Roman" w:hAnsi="Times New Roman" w:cs="Times New Roman"/>
      <w:i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1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0D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cational-partnerships@brist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tol.ac.uk/academic-quality/edpar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F02D-B6A3-426D-8462-B719EC06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4362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Evans</dc:creator>
  <cp:lastModifiedBy>Elizabeth Shaw</cp:lastModifiedBy>
  <cp:revision>2</cp:revision>
  <cp:lastPrinted>2014-08-22T10:21:00Z</cp:lastPrinted>
  <dcterms:created xsi:type="dcterms:W3CDTF">2022-01-28T15:10:00Z</dcterms:created>
  <dcterms:modified xsi:type="dcterms:W3CDTF">2022-01-28T15:10:00Z</dcterms:modified>
</cp:coreProperties>
</file>